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84" w:rsidRPr="00EE0C84" w:rsidRDefault="00EE0C84" w:rsidP="00EE0C84">
      <w:r w:rsidRPr="00EE0C84">
        <w:rPr>
          <w:b/>
          <w:bCs/>
        </w:rPr>
        <w:t>Sampling Distribution of Proportions</w:t>
      </w:r>
    </w:p>
    <w:p w:rsidR="00EE0C84" w:rsidRPr="00EE0C84" w:rsidRDefault="00EE0C84" w:rsidP="00EE0C84">
      <w:r w:rsidRPr="00EE0C84">
        <w:t>(1) Mean of the Sampling Distribution:</w:t>
      </w:r>
    </w:p>
    <w:p w:rsidR="00000000" w:rsidRPr="00EE0C84" w:rsidRDefault="00EE0C84" w:rsidP="00EE0C84">
      <w:pPr>
        <w:numPr>
          <w:ilvl w:val="0"/>
          <w:numId w:val="7"/>
        </w:numPr>
      </w:pPr>
      <w:r w:rsidRPr="00EE0C84">
        <w:t>If p-hat is an unbiased estimator of p (which we assume it is…)</w:t>
      </w:r>
    </w:p>
    <w:p w:rsidR="00000000" w:rsidRPr="00EE0C84" w:rsidRDefault="00EE0C84" w:rsidP="00EE0C84">
      <w:pPr>
        <w:numPr>
          <w:ilvl w:val="0"/>
          <w:numId w:val="7"/>
        </w:numPr>
      </w:pPr>
      <w:r w:rsidRPr="00EE0C84">
        <w:t xml:space="preserve">  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sub>
        </m:sSub>
        <m:r>
          <w:rPr>
            <w:rFonts w:ascii="Cambria Math" w:hAnsi="Cambria Math"/>
          </w:rPr>
          <m:t>=ρ</m:t>
        </m:r>
      </m:oMath>
    </w:p>
    <w:p w:rsidR="00EE0C84" w:rsidRPr="00EE0C84" w:rsidRDefault="00EE0C84" w:rsidP="00EE0C84">
      <w:r w:rsidRPr="00EE0C84">
        <w:t>(2) Spread/Variability of Sampling Distribution:</w:t>
      </w:r>
    </w:p>
    <w:p w:rsidR="00000000" w:rsidRPr="00EE0C84" w:rsidRDefault="00EE0C84" w:rsidP="00EE0C84">
      <w:pPr>
        <w:numPr>
          <w:ilvl w:val="0"/>
          <w:numId w:val="8"/>
        </w:numPr>
      </w:pPr>
      <w:r w:rsidRPr="00EE0C84">
        <w:t>The larger the sample size, the smaller the standard devia</w:t>
      </w:r>
      <w:r w:rsidRPr="00EE0C84">
        <w:t>tion of the sampling distribution (large sample size = less variability)</w:t>
      </w:r>
    </w:p>
    <w:p w:rsidR="00000000" w:rsidRPr="00EE0C84" w:rsidRDefault="00EE0C84" w:rsidP="00EE0C84">
      <w:pPr>
        <w:numPr>
          <w:ilvl w:val="0"/>
          <w:numId w:val="8"/>
        </w:numPr>
      </w:pPr>
      <w:r w:rsidRPr="00EE0C84">
        <w:rPr>
          <w:b/>
          <w:bCs/>
        </w:rPr>
        <w:t>IF</w:t>
      </w:r>
      <w:r w:rsidRPr="00EE0C84">
        <w:t xml:space="preserve"> the population is at least 10 times the sample</w:t>
      </w:r>
      <w:r w:rsidRPr="00EE0C84">
        <w:t xml:space="preserve"> size…..</w:t>
      </w:r>
    </w:p>
    <w:p w:rsidR="00000000" w:rsidRPr="00EE0C84" w:rsidRDefault="00EE0C84" w:rsidP="00EE0C84">
      <w:pPr>
        <w:numPr>
          <w:ilvl w:val="0"/>
          <w:numId w:val="8"/>
        </w:numPr>
      </w:pPr>
      <w:r w:rsidRPr="00EE0C84">
        <w:t xml:space="preserve"> 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sub>
        </m:sSub>
        <m:r>
          <w:rPr>
            <w:rFonts w:ascii="Cambria Math" w:hAnsi="Cambria Math"/>
          </w:rPr>
          <m:t>= 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ρ</m:t>
                </m:r>
                <m:r>
                  <m:rPr>
                    <m:nor/>
                  </m:rPr>
                  <m:t> </m:t>
                </m:r>
                <m:r>
                  <w:rPr>
                    <w:rFonts w:ascii="Cambria Math" w:hAnsi="Cambria Math"/>
                  </w:rPr>
                  <m:t>(1-ρ</m:t>
                </m:r>
                <m:r>
                  <m:rPr>
                    <m:nor/>
                  </m:rPr>
                  <m:t> </m:t>
                </m:r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</w:p>
    <w:p w:rsidR="00EE0C84" w:rsidRDefault="00EE0C84" w:rsidP="00EE0C84">
      <w:pPr>
        <w:ind w:left="720"/>
      </w:pPr>
    </w:p>
    <w:p w:rsidR="00EE0C84" w:rsidRPr="00EE0C84" w:rsidRDefault="00EE0C84" w:rsidP="00EE0C84">
      <w:pPr>
        <w:ind w:left="720"/>
      </w:pPr>
    </w:p>
    <w:p w:rsidR="00EE0C84" w:rsidRPr="00EE0C84" w:rsidRDefault="00EE0C84" w:rsidP="00EE0C84">
      <w:r w:rsidRPr="00EE0C84">
        <w:t>(3) Shape of the Sampling Distribution:</w:t>
      </w:r>
    </w:p>
    <w:p w:rsidR="00000000" w:rsidRPr="00EE0C84" w:rsidRDefault="00EE0C84" w:rsidP="00EE0C84">
      <w:pPr>
        <w:numPr>
          <w:ilvl w:val="0"/>
          <w:numId w:val="9"/>
        </w:numPr>
      </w:pPr>
      <w:r w:rsidRPr="00EE0C84">
        <w:rPr>
          <w:b/>
          <w:bCs/>
        </w:rPr>
        <w:t xml:space="preserve">IF the population is </w:t>
      </w:r>
      <w:proofErr w:type="gramStart"/>
      <w:r w:rsidRPr="00EE0C84">
        <w:rPr>
          <w:b/>
          <w:bCs/>
        </w:rPr>
        <w:t>Normally</w:t>
      </w:r>
      <w:proofErr w:type="gramEnd"/>
      <w:r w:rsidRPr="00EE0C84">
        <w:rPr>
          <w:b/>
          <w:bCs/>
        </w:rPr>
        <w:t xml:space="preserve"> distributed</w:t>
      </w:r>
      <w:r w:rsidRPr="00EE0C84">
        <w:t xml:space="preserve">, then the Sampling distribution is Normally distributed. </w:t>
      </w:r>
    </w:p>
    <w:p w:rsidR="00000000" w:rsidRPr="00EE0C84" w:rsidRDefault="00EE0C84" w:rsidP="00EE0C84">
      <w:pPr>
        <w:numPr>
          <w:ilvl w:val="0"/>
          <w:numId w:val="9"/>
        </w:numPr>
      </w:pPr>
      <w:r w:rsidRPr="00EE0C84">
        <w:rPr>
          <w:b/>
          <w:bCs/>
        </w:rPr>
        <w:t>OR…</w:t>
      </w:r>
    </w:p>
    <w:p w:rsidR="00000000" w:rsidRPr="00EE0C84" w:rsidRDefault="00EE0C84" w:rsidP="00EE0C84">
      <w:pPr>
        <w:numPr>
          <w:ilvl w:val="0"/>
          <w:numId w:val="9"/>
        </w:numPr>
      </w:pPr>
      <w:r w:rsidRPr="00EE0C84">
        <w:rPr>
          <w:b/>
          <w:bCs/>
        </w:rPr>
        <w:t>IF the sample size is large enough</w:t>
      </w:r>
      <w:r w:rsidRPr="00EE0C84">
        <w:rPr>
          <w:u w:val="single"/>
        </w:rPr>
        <w:t xml:space="preserve"> (</w:t>
      </w:r>
      <w:r w:rsidRPr="00EE0C84">
        <w:t>n</w:t>
      </w:r>
      <m:oMath>
        <m: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</w:rPr>
          <m:t> </m:t>
        </m:r>
      </m:oMath>
      <w:r w:rsidRPr="00EE0C84">
        <w:t xml:space="preserve">≥ 10 and </w:t>
      </w:r>
      <w:proofErr w:type="gramStart"/>
      <w:r w:rsidRPr="00EE0C84">
        <w:t>n(</w:t>
      </w:r>
      <w:proofErr w:type="gramEnd"/>
      <w:r w:rsidRPr="00EE0C84">
        <w:t>1-</w:t>
      </w:r>
      <m:oMath>
        <m:r>
          <w:rPr>
            <w:rFonts w:ascii="Cambria Math" w:hAnsi="Cambria Math"/>
          </w:rPr>
          <m:t>ρ</m:t>
        </m:r>
      </m:oMath>
      <w:r w:rsidRPr="00EE0C84">
        <w:t xml:space="preserve">) ≥ 10) The overall shape of the distribution is approximately </w:t>
      </w:r>
      <w:r w:rsidRPr="00EE0C84">
        <w:t>normal.</w:t>
      </w:r>
    </w:p>
    <w:p w:rsidR="00EE0C84" w:rsidRDefault="00EE0C84" w:rsidP="00EE0C84">
      <w:pPr>
        <w:rPr>
          <w:b/>
          <w:bCs/>
        </w:rPr>
      </w:pPr>
    </w:p>
    <w:p w:rsidR="00EE0C84" w:rsidRDefault="00EE0C84" w:rsidP="00EE0C84">
      <w:pPr>
        <w:rPr>
          <w:b/>
          <w:bCs/>
        </w:rPr>
      </w:pPr>
    </w:p>
    <w:p w:rsidR="00EE0C84" w:rsidRDefault="00EE0C84" w:rsidP="00EE0C84">
      <w:pPr>
        <w:rPr>
          <w:b/>
          <w:bCs/>
        </w:rPr>
      </w:pPr>
    </w:p>
    <w:p w:rsidR="00EE0C84" w:rsidRDefault="00EE0C84" w:rsidP="00EE0C84">
      <w:pPr>
        <w:rPr>
          <w:b/>
          <w:bCs/>
        </w:rPr>
      </w:pPr>
    </w:p>
    <w:p w:rsidR="00EE0C84" w:rsidRDefault="00EE0C84" w:rsidP="00EE0C84">
      <w:pPr>
        <w:rPr>
          <w:b/>
          <w:bCs/>
        </w:rPr>
      </w:pPr>
    </w:p>
    <w:p w:rsidR="00EE0C84" w:rsidRPr="00EE0C84" w:rsidRDefault="00EE0C84" w:rsidP="00EE0C84">
      <w:bookmarkStart w:id="0" w:name="_GoBack"/>
      <w:bookmarkEnd w:id="0"/>
      <w:r w:rsidRPr="00EE0C84">
        <w:rPr>
          <w:b/>
          <w:bCs/>
        </w:rPr>
        <w:lastRenderedPageBreak/>
        <w:t>Sampling Distribution of Means</w:t>
      </w:r>
    </w:p>
    <w:p w:rsidR="00EE0C84" w:rsidRPr="00EE0C84" w:rsidRDefault="00EE0C84" w:rsidP="00EE0C84">
      <w:r w:rsidRPr="00EE0C84">
        <w:t>(1) Mean of the Sampling Distribution:</w:t>
      </w:r>
    </w:p>
    <w:p w:rsidR="00000000" w:rsidRPr="00EE0C84" w:rsidRDefault="00EE0C84" w:rsidP="00EE0C84">
      <w:pPr>
        <w:numPr>
          <w:ilvl w:val="0"/>
          <w:numId w:val="10"/>
        </w:numPr>
      </w:pPr>
      <w:r w:rsidRPr="00EE0C84">
        <w:t>If x-bar is an unbiased estimator of p (which we assume it is…)</w:t>
      </w:r>
    </w:p>
    <w:p w:rsidR="00000000" w:rsidRPr="00EE0C84" w:rsidRDefault="00EE0C84" w:rsidP="00EE0C84">
      <w:pPr>
        <w:numPr>
          <w:ilvl w:val="0"/>
          <w:numId w:val="10"/>
        </w:numPr>
      </w:pPr>
      <w:r w:rsidRPr="00EE0C84">
        <w:t> 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= μ</m:t>
        </m:r>
      </m:oMath>
    </w:p>
    <w:p w:rsidR="00EE0C84" w:rsidRPr="00EE0C84" w:rsidRDefault="00EE0C84" w:rsidP="00EE0C84">
      <w:r w:rsidRPr="00EE0C84">
        <w:t>(2) Spread/Variability of Sampling Distribution:</w:t>
      </w:r>
    </w:p>
    <w:p w:rsidR="00000000" w:rsidRPr="00EE0C84" w:rsidRDefault="00EE0C84" w:rsidP="00EE0C84">
      <w:pPr>
        <w:numPr>
          <w:ilvl w:val="0"/>
          <w:numId w:val="11"/>
        </w:numPr>
      </w:pPr>
      <w:r w:rsidRPr="00EE0C84">
        <w:t>The larger the sample size, the smaller the standard d</w:t>
      </w:r>
      <w:r w:rsidRPr="00EE0C84">
        <w:t>eviation of the sampling distribution (large sample size = less variability)</w:t>
      </w:r>
    </w:p>
    <w:p w:rsidR="00000000" w:rsidRPr="00EE0C84" w:rsidRDefault="00EE0C84" w:rsidP="00EE0C84">
      <w:pPr>
        <w:numPr>
          <w:ilvl w:val="0"/>
          <w:numId w:val="11"/>
        </w:numPr>
      </w:pPr>
      <w:r w:rsidRPr="00EE0C84">
        <w:rPr>
          <w:b/>
          <w:bCs/>
        </w:rPr>
        <w:t>IF</w:t>
      </w:r>
      <w:r w:rsidRPr="00EE0C84">
        <w:t xml:space="preserve"> the population is at least 10 times the sa</w:t>
      </w:r>
      <w:r w:rsidRPr="00EE0C84">
        <w:t>mple size…..</w:t>
      </w:r>
    </w:p>
    <w:p w:rsidR="00000000" w:rsidRPr="00EE0C84" w:rsidRDefault="00EE0C84" w:rsidP="00EE0C84">
      <w:pPr>
        <w:numPr>
          <w:ilvl w:val="0"/>
          <w:numId w:val="11"/>
        </w:numPr>
      </w:pPr>
      <w:r w:rsidRPr="00EE0C84">
        <w:t xml:space="preserve"> 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</m:sSub>
        <m:r>
          <w:rPr>
            <w:rFonts w:ascii="Cambria Math" w:hAnsi="Cambria Math"/>
          </w:rPr>
          <m:t>= 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:rsidR="00EE0C84" w:rsidRDefault="00EE0C84" w:rsidP="00EE0C84"/>
    <w:p w:rsidR="00EE0C84" w:rsidRDefault="00EE0C84" w:rsidP="00EE0C84"/>
    <w:p w:rsidR="00EE0C84" w:rsidRPr="00EE0C84" w:rsidRDefault="00EE0C84" w:rsidP="00EE0C84">
      <w:r w:rsidRPr="00EE0C84">
        <w:t>(3) Shape of Sampling Distribution:</w:t>
      </w:r>
    </w:p>
    <w:p w:rsidR="00000000" w:rsidRPr="00EE0C84" w:rsidRDefault="00EE0C84" w:rsidP="00EE0C84">
      <w:pPr>
        <w:numPr>
          <w:ilvl w:val="0"/>
          <w:numId w:val="12"/>
        </w:numPr>
      </w:pPr>
      <w:r w:rsidRPr="00EE0C84">
        <w:rPr>
          <w:b/>
          <w:bCs/>
        </w:rPr>
        <w:t xml:space="preserve">IF the population is </w:t>
      </w:r>
      <w:proofErr w:type="gramStart"/>
      <w:r w:rsidRPr="00EE0C84">
        <w:rPr>
          <w:b/>
          <w:bCs/>
        </w:rPr>
        <w:t>Normally</w:t>
      </w:r>
      <w:proofErr w:type="gramEnd"/>
      <w:r w:rsidRPr="00EE0C84">
        <w:rPr>
          <w:b/>
          <w:bCs/>
        </w:rPr>
        <w:t xml:space="preserve"> distributed</w:t>
      </w:r>
      <w:r w:rsidRPr="00EE0C84">
        <w:t xml:space="preserve">, then the Sampling distribution is Normally distributed. </w:t>
      </w:r>
    </w:p>
    <w:p w:rsidR="00000000" w:rsidRPr="00EE0C84" w:rsidRDefault="00EE0C84" w:rsidP="00EE0C84">
      <w:pPr>
        <w:numPr>
          <w:ilvl w:val="0"/>
          <w:numId w:val="12"/>
        </w:numPr>
      </w:pPr>
      <w:r w:rsidRPr="00EE0C84">
        <w:rPr>
          <w:b/>
          <w:bCs/>
        </w:rPr>
        <w:t>OR…</w:t>
      </w:r>
    </w:p>
    <w:p w:rsidR="00000000" w:rsidRPr="00EE0C84" w:rsidRDefault="00EE0C84" w:rsidP="00EE0C84">
      <w:pPr>
        <w:numPr>
          <w:ilvl w:val="0"/>
          <w:numId w:val="12"/>
        </w:numPr>
      </w:pPr>
      <w:r w:rsidRPr="00EE0C84">
        <w:rPr>
          <w:b/>
          <w:bCs/>
        </w:rPr>
        <w:t>IF the sample size is large en</w:t>
      </w:r>
      <w:r w:rsidRPr="00EE0C84">
        <w:rPr>
          <w:b/>
          <w:bCs/>
        </w:rPr>
        <w:t>ough</w:t>
      </w:r>
      <w:r w:rsidRPr="00EE0C84">
        <w:t xml:space="preserve"> </w:t>
      </w:r>
      <w:r w:rsidRPr="00EE0C84">
        <w:t xml:space="preserve">(depends on shape of population, but generally if </w:t>
      </w:r>
      <w:r w:rsidRPr="00EE0C84">
        <w:rPr>
          <w:b/>
          <w:bCs/>
        </w:rPr>
        <w:t>n</w:t>
      </w:r>
      <w:r w:rsidRPr="00EE0C84">
        <w:t xml:space="preserve"> ≥</w:t>
      </w:r>
      <w:r w:rsidRPr="00EE0C84">
        <w:rPr>
          <w:b/>
          <w:bCs/>
        </w:rPr>
        <w:t xml:space="preserve"> 30</w:t>
      </w:r>
      <w:r w:rsidRPr="00EE0C84">
        <w:t>) the overall shape of the distribution is approxima</w:t>
      </w:r>
      <w:r w:rsidRPr="00EE0C84">
        <w:t xml:space="preserve">tely normal due to the </w:t>
      </w:r>
      <w:r w:rsidRPr="00EE0C84">
        <w:rPr>
          <w:b/>
          <w:bCs/>
        </w:rPr>
        <w:t>central limit theorem</w:t>
      </w:r>
      <w:r w:rsidRPr="00EE0C84">
        <w:t xml:space="preserve">. </w:t>
      </w:r>
    </w:p>
    <w:p w:rsidR="00511401" w:rsidRPr="00EE0C84" w:rsidRDefault="00511401" w:rsidP="00EE0C84"/>
    <w:sectPr w:rsidR="00511401" w:rsidRPr="00EE0C84" w:rsidSect="005114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6B3"/>
    <w:multiLevelType w:val="hybridMultilevel"/>
    <w:tmpl w:val="DB7EF12E"/>
    <w:lvl w:ilvl="0" w:tplc="140C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A2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22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8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8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6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B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904BBE"/>
    <w:multiLevelType w:val="hybridMultilevel"/>
    <w:tmpl w:val="EEC833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BC6E52"/>
    <w:multiLevelType w:val="hybridMultilevel"/>
    <w:tmpl w:val="2B80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437B"/>
    <w:multiLevelType w:val="hybridMultilevel"/>
    <w:tmpl w:val="12B4CE60"/>
    <w:lvl w:ilvl="0" w:tplc="BB347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2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E7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2A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5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0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6073CA"/>
    <w:multiLevelType w:val="hybridMultilevel"/>
    <w:tmpl w:val="9E800C62"/>
    <w:lvl w:ilvl="0" w:tplc="59B86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69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C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2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8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0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006908"/>
    <w:multiLevelType w:val="hybridMultilevel"/>
    <w:tmpl w:val="6736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17930"/>
    <w:multiLevelType w:val="hybridMultilevel"/>
    <w:tmpl w:val="11289C54"/>
    <w:lvl w:ilvl="0" w:tplc="B45A5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6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A1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A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1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06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6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D23200"/>
    <w:multiLevelType w:val="hybridMultilevel"/>
    <w:tmpl w:val="F012AA78"/>
    <w:lvl w:ilvl="0" w:tplc="2E7E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C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E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0C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C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7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C33FA2"/>
    <w:multiLevelType w:val="hybridMultilevel"/>
    <w:tmpl w:val="CF86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749D"/>
    <w:multiLevelType w:val="hybridMultilevel"/>
    <w:tmpl w:val="E872F5AA"/>
    <w:lvl w:ilvl="0" w:tplc="1494B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E2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46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E1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8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2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C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2F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F756D5"/>
    <w:multiLevelType w:val="hybridMultilevel"/>
    <w:tmpl w:val="0024B4B2"/>
    <w:lvl w:ilvl="0" w:tplc="96BA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E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C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A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69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4D1A5B"/>
    <w:multiLevelType w:val="hybridMultilevel"/>
    <w:tmpl w:val="B70E2AF8"/>
    <w:lvl w:ilvl="0" w:tplc="C860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C9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037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576A">
      <w:start w:val="110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4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4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85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2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01"/>
    <w:rsid w:val="00384AD3"/>
    <w:rsid w:val="00413AEB"/>
    <w:rsid w:val="00511401"/>
    <w:rsid w:val="00A95445"/>
    <w:rsid w:val="00E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DB94E-44EA-4068-957C-946E7FB9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58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127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892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4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0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6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7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Rose, Kristen</cp:lastModifiedBy>
  <cp:revision>2</cp:revision>
  <dcterms:created xsi:type="dcterms:W3CDTF">2015-01-29T05:29:00Z</dcterms:created>
  <dcterms:modified xsi:type="dcterms:W3CDTF">2015-01-30T19:38:00Z</dcterms:modified>
</cp:coreProperties>
</file>