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CC9" w:rsidRPr="005E7CC9" w:rsidRDefault="005E7CC9" w:rsidP="005E7CC9">
      <w:pPr>
        <w:rPr>
          <w:b/>
          <w:sz w:val="24"/>
          <w:szCs w:val="24"/>
        </w:rPr>
      </w:pPr>
      <w:r w:rsidRPr="005E7CC9">
        <w:rPr>
          <w:b/>
          <w:sz w:val="24"/>
          <w:szCs w:val="24"/>
        </w:rPr>
        <w:t>Solving Inequalities: Lesson 6.1-6.3</w:t>
      </w:r>
    </w:p>
    <w:p w:rsidR="008C0BF0" w:rsidRPr="005E7CC9" w:rsidRDefault="008C0BF0" w:rsidP="008C0BF0">
      <w:pPr>
        <w:ind w:firstLine="720"/>
        <w:rPr>
          <w:sz w:val="24"/>
          <w:szCs w:val="24"/>
        </w:rPr>
      </w:pPr>
      <w:r w:rsidRPr="005E7CC9">
        <w:rPr>
          <w:sz w:val="24"/>
          <w:szCs w:val="24"/>
        </w:rPr>
        <w:t xml:space="preserve">Newbury Park High School students participate in Physical Education testing each semester. In order to pass, all the students must do at least 7 push-ups and 4 modified pull-ups. They also have to run one mile in 12 minutes or less. </w:t>
      </w:r>
    </w:p>
    <w:p w:rsidR="008C0BF0" w:rsidRPr="005E7CC9" w:rsidRDefault="008C0BF0" w:rsidP="008C0BF0">
      <w:pPr>
        <w:ind w:firstLine="720"/>
        <w:rPr>
          <w:sz w:val="24"/>
          <w:szCs w:val="24"/>
        </w:rPr>
      </w:pPr>
      <w:r w:rsidRPr="005E7CC9">
        <w:rPr>
          <w:sz w:val="24"/>
          <w:szCs w:val="24"/>
        </w:rPr>
        <w:t>You can use an inequality to express the passing marks in each test.</w:t>
      </w:r>
    </w:p>
    <w:p w:rsidR="00F15871" w:rsidRPr="005E7CC9" w:rsidRDefault="008C0BF0" w:rsidP="008C0BF0">
      <w:pPr>
        <w:jc w:val="center"/>
        <w:rPr>
          <w:sz w:val="24"/>
          <w:szCs w:val="24"/>
        </w:rPr>
      </w:pPr>
      <w:r w:rsidRPr="005E7CC9">
        <w:rPr>
          <w:noProof/>
          <w:sz w:val="24"/>
          <w:szCs w:val="24"/>
        </w:rPr>
        <w:drawing>
          <wp:inline distT="0" distB="0" distL="0" distR="0" wp14:anchorId="7AB45465" wp14:editId="239BB302">
            <wp:extent cx="4600575" cy="1343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539" t="37259" r="11057" b="34495"/>
                    <a:stretch/>
                  </pic:blipFill>
                  <pic:spPr bwMode="auto">
                    <a:xfrm>
                      <a:off x="0" y="0"/>
                      <a:ext cx="4600575" cy="1343025"/>
                    </a:xfrm>
                    <a:prstGeom prst="rect">
                      <a:avLst/>
                    </a:prstGeom>
                    <a:ln>
                      <a:noFill/>
                    </a:ln>
                    <a:extLst>
                      <a:ext uri="{53640926-AAD7-44D8-BBD7-CCE9431645EC}">
                        <a14:shadowObscured xmlns:a14="http://schemas.microsoft.com/office/drawing/2010/main"/>
                      </a:ext>
                    </a:extLst>
                  </pic:spPr>
                </pic:pic>
              </a:graphicData>
            </a:graphic>
          </wp:inline>
        </w:drawing>
      </w:r>
    </w:p>
    <w:p w:rsidR="008C0BF0" w:rsidRPr="005E7CC9" w:rsidRDefault="008C0BF0" w:rsidP="008C0BF0">
      <w:pPr>
        <w:pStyle w:val="ListParagraph"/>
        <w:numPr>
          <w:ilvl w:val="0"/>
          <w:numId w:val="1"/>
        </w:numPr>
        <w:rPr>
          <w:sz w:val="24"/>
          <w:szCs w:val="24"/>
        </w:rPr>
      </w:pPr>
      <w:r w:rsidRPr="005E7CC9">
        <w:rPr>
          <w:sz w:val="24"/>
          <w:szCs w:val="24"/>
        </w:rPr>
        <w:t>Why do you think the graphs of push-ups and pull-ups are dotted but the graph of the mile run is a solid ray?</w:t>
      </w:r>
    </w:p>
    <w:p w:rsidR="008C0BF0" w:rsidRPr="005E7CC9" w:rsidRDefault="008C0BF0" w:rsidP="008C0BF0">
      <w:pPr>
        <w:pStyle w:val="ListParagraph"/>
        <w:rPr>
          <w:sz w:val="24"/>
          <w:szCs w:val="24"/>
        </w:rPr>
      </w:pPr>
    </w:p>
    <w:p w:rsidR="008C0BF0" w:rsidRPr="005E7CC9" w:rsidRDefault="008C0BF0" w:rsidP="008C0BF0">
      <w:pPr>
        <w:pStyle w:val="ListParagraph"/>
        <w:rPr>
          <w:sz w:val="24"/>
          <w:szCs w:val="24"/>
        </w:rPr>
      </w:pPr>
    </w:p>
    <w:p w:rsidR="008C0BF0" w:rsidRPr="005E7CC9" w:rsidRDefault="008C0BF0" w:rsidP="008C0BF0">
      <w:pPr>
        <w:pStyle w:val="ListParagraph"/>
        <w:rPr>
          <w:sz w:val="24"/>
          <w:szCs w:val="24"/>
        </w:rPr>
      </w:pPr>
    </w:p>
    <w:p w:rsidR="008C0BF0" w:rsidRPr="005E7CC9" w:rsidRDefault="008C0BF0" w:rsidP="008C0BF0">
      <w:pPr>
        <w:pStyle w:val="ListParagraph"/>
        <w:numPr>
          <w:ilvl w:val="0"/>
          <w:numId w:val="1"/>
        </w:numPr>
        <w:rPr>
          <w:sz w:val="24"/>
          <w:szCs w:val="24"/>
        </w:rPr>
      </w:pPr>
      <w:r w:rsidRPr="005E7CC9">
        <w:rPr>
          <w:sz w:val="24"/>
          <w:szCs w:val="24"/>
        </w:rPr>
        <w:t>Jamie ran one mile in 12 minutes 15 seconds, did 8 push-ups, and 4 modified pull-ups. Did she pass the test? Explain.</w:t>
      </w:r>
    </w:p>
    <w:p w:rsidR="008C0BF0" w:rsidRPr="005E7CC9" w:rsidRDefault="008C0BF0" w:rsidP="008C0BF0">
      <w:pPr>
        <w:pStyle w:val="ListParagraph"/>
        <w:rPr>
          <w:sz w:val="24"/>
          <w:szCs w:val="24"/>
        </w:rPr>
      </w:pPr>
    </w:p>
    <w:p w:rsidR="008C0BF0" w:rsidRPr="005E7CC9" w:rsidRDefault="008C0BF0" w:rsidP="008C0BF0">
      <w:pPr>
        <w:rPr>
          <w:sz w:val="24"/>
          <w:szCs w:val="24"/>
        </w:rPr>
      </w:pPr>
    </w:p>
    <w:p w:rsidR="008C0BF0" w:rsidRPr="005E7CC9" w:rsidRDefault="008C0BF0" w:rsidP="008C0BF0">
      <w:pPr>
        <w:rPr>
          <w:sz w:val="24"/>
          <w:szCs w:val="24"/>
        </w:rPr>
      </w:pPr>
      <w:r w:rsidRPr="005E7CC9">
        <w:rPr>
          <w:sz w:val="24"/>
          <w:szCs w:val="24"/>
        </w:rPr>
        <w:t xml:space="preserve">The </w:t>
      </w:r>
      <w:r w:rsidRPr="005E7CC9">
        <w:rPr>
          <w:b/>
          <w:sz w:val="24"/>
          <w:szCs w:val="24"/>
        </w:rPr>
        <w:t>graph of an inequality</w:t>
      </w:r>
      <w:r w:rsidRPr="005E7CC9">
        <w:rPr>
          <w:sz w:val="24"/>
          <w:szCs w:val="24"/>
        </w:rPr>
        <w:t xml:space="preserve"> in one variable is all the points on a number line that make the inequality true. </w:t>
      </w:r>
    </w:p>
    <w:p w:rsidR="008C0BF0" w:rsidRPr="005E7CC9" w:rsidRDefault="008C0BF0" w:rsidP="008C0BF0">
      <w:pPr>
        <w:rPr>
          <w:sz w:val="24"/>
          <w:szCs w:val="24"/>
        </w:rPr>
      </w:pPr>
      <w:r w:rsidRPr="005E7CC9">
        <w:rPr>
          <w:sz w:val="24"/>
          <w:szCs w:val="24"/>
        </w:rPr>
        <w:t xml:space="preserve">The </w:t>
      </w:r>
      <w:r w:rsidRPr="005E7CC9">
        <w:rPr>
          <w:b/>
          <w:sz w:val="24"/>
          <w:szCs w:val="24"/>
        </w:rPr>
        <w:t>solution of an inequality</w:t>
      </w:r>
      <w:r w:rsidRPr="005E7CC9">
        <w:rPr>
          <w:sz w:val="24"/>
          <w:szCs w:val="24"/>
        </w:rPr>
        <w:t xml:space="preserve"> in one variable is the set of numbers that make the inequality true. </w:t>
      </w:r>
    </w:p>
    <w:p w:rsidR="008C0BF0" w:rsidRPr="005E7CC9" w:rsidRDefault="008C0BF0" w:rsidP="008C0BF0">
      <w:pPr>
        <w:pStyle w:val="ListParagraph"/>
        <w:numPr>
          <w:ilvl w:val="0"/>
          <w:numId w:val="1"/>
        </w:numPr>
        <w:rPr>
          <w:sz w:val="24"/>
          <w:szCs w:val="24"/>
        </w:rPr>
      </w:pPr>
      <w:r w:rsidRPr="005E7CC9">
        <w:rPr>
          <w:sz w:val="24"/>
          <w:szCs w:val="24"/>
        </w:rPr>
        <w:t xml:space="preserve">Use the table below to figure out which x-values are solutions to the equation and which ones are solutions to the inequality. Show your work in the rows on the table. </w:t>
      </w:r>
    </w:p>
    <w:p w:rsidR="008C0BF0" w:rsidRPr="005E7CC9" w:rsidRDefault="008C0BF0" w:rsidP="008C0BF0">
      <w:pPr>
        <w:jc w:val="center"/>
        <w:rPr>
          <w:sz w:val="24"/>
          <w:szCs w:val="24"/>
        </w:rPr>
      </w:pPr>
      <w:r w:rsidRPr="005E7CC9">
        <w:rPr>
          <w:noProof/>
          <w:sz w:val="24"/>
          <w:szCs w:val="24"/>
        </w:rPr>
        <w:drawing>
          <wp:inline distT="0" distB="0" distL="0" distR="0" wp14:anchorId="34BEC170" wp14:editId="0DF59E96">
            <wp:extent cx="3228975" cy="1228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539" t="52284" r="34135" b="21875"/>
                    <a:stretch/>
                  </pic:blipFill>
                  <pic:spPr bwMode="auto">
                    <a:xfrm>
                      <a:off x="0" y="0"/>
                      <a:ext cx="3228975" cy="1228725"/>
                    </a:xfrm>
                    <a:prstGeom prst="rect">
                      <a:avLst/>
                    </a:prstGeom>
                    <a:ln>
                      <a:noFill/>
                    </a:ln>
                    <a:extLst>
                      <a:ext uri="{53640926-AAD7-44D8-BBD7-CCE9431645EC}">
                        <a14:shadowObscured xmlns:a14="http://schemas.microsoft.com/office/drawing/2010/main"/>
                      </a:ext>
                    </a:extLst>
                  </pic:spPr>
                </pic:pic>
              </a:graphicData>
            </a:graphic>
          </wp:inline>
        </w:drawing>
      </w:r>
    </w:p>
    <w:p w:rsidR="008C0BF0" w:rsidRPr="005E7CC9" w:rsidRDefault="008C0BF0" w:rsidP="008C0BF0">
      <w:pPr>
        <w:rPr>
          <w:sz w:val="24"/>
          <w:szCs w:val="24"/>
        </w:rPr>
      </w:pPr>
      <w:r w:rsidRPr="005E7CC9">
        <w:rPr>
          <w:b/>
          <w:sz w:val="24"/>
          <w:szCs w:val="24"/>
        </w:rPr>
        <w:t>Math Tip:</w:t>
      </w:r>
      <w:r w:rsidRPr="005E7CC9">
        <w:rPr>
          <w:sz w:val="24"/>
          <w:szCs w:val="24"/>
        </w:rPr>
        <w:t xml:space="preserve"> To verify a solution of an inequality, substitute the value into the inequality and simplify to see if the result is a true statement. </w:t>
      </w:r>
    </w:p>
    <w:p w:rsidR="008C0BF0" w:rsidRDefault="008C0BF0" w:rsidP="008C0BF0">
      <w:pPr>
        <w:pStyle w:val="ListParagraph"/>
        <w:numPr>
          <w:ilvl w:val="0"/>
          <w:numId w:val="1"/>
        </w:numPr>
        <w:rPr>
          <w:sz w:val="24"/>
          <w:szCs w:val="24"/>
        </w:rPr>
      </w:pPr>
      <w:r w:rsidRPr="005E7CC9">
        <w:rPr>
          <w:sz w:val="24"/>
          <w:szCs w:val="24"/>
        </w:rPr>
        <w:t>How many solutions are there to the equation 2x + 3 = 5? Explain.</w:t>
      </w:r>
    </w:p>
    <w:p w:rsidR="00395D17" w:rsidRPr="00395D17" w:rsidRDefault="00395D17" w:rsidP="00395D17">
      <w:pPr>
        <w:ind w:left="360"/>
        <w:rPr>
          <w:sz w:val="24"/>
          <w:szCs w:val="24"/>
        </w:rPr>
      </w:pPr>
    </w:p>
    <w:p w:rsidR="008C0BF0" w:rsidRPr="005E7CC9" w:rsidRDefault="008C0BF0" w:rsidP="008C0BF0">
      <w:pPr>
        <w:pStyle w:val="ListParagraph"/>
        <w:rPr>
          <w:sz w:val="24"/>
          <w:szCs w:val="24"/>
        </w:rPr>
      </w:pPr>
    </w:p>
    <w:p w:rsidR="008C0BF0" w:rsidRPr="005E7CC9" w:rsidRDefault="008C0BF0" w:rsidP="008C0BF0">
      <w:pPr>
        <w:pStyle w:val="ListParagraph"/>
        <w:numPr>
          <w:ilvl w:val="0"/>
          <w:numId w:val="1"/>
        </w:numPr>
        <w:rPr>
          <w:sz w:val="24"/>
          <w:szCs w:val="24"/>
        </w:rPr>
      </w:pPr>
      <w:r w:rsidRPr="005E7CC9">
        <w:rPr>
          <w:sz w:val="24"/>
          <w:szCs w:val="24"/>
        </w:rPr>
        <w:t>Are 2 and 8.5 the only solutions to the inequality 2x + 3 &gt; 5? Explain.</w:t>
      </w:r>
    </w:p>
    <w:p w:rsidR="008C0BF0" w:rsidRPr="005E7CC9" w:rsidRDefault="008C0BF0" w:rsidP="008C0BF0">
      <w:pPr>
        <w:pStyle w:val="ListParagraph"/>
        <w:rPr>
          <w:sz w:val="24"/>
          <w:szCs w:val="24"/>
        </w:rPr>
      </w:pPr>
    </w:p>
    <w:p w:rsidR="008C0BF0" w:rsidRDefault="008C0BF0" w:rsidP="008C0BF0">
      <w:pPr>
        <w:pStyle w:val="ListParagraph"/>
        <w:numPr>
          <w:ilvl w:val="0"/>
          <w:numId w:val="1"/>
        </w:numPr>
        <w:rPr>
          <w:sz w:val="24"/>
          <w:szCs w:val="24"/>
        </w:rPr>
      </w:pPr>
      <w:r w:rsidRPr="005E7CC9">
        <w:rPr>
          <w:sz w:val="24"/>
          <w:szCs w:val="24"/>
        </w:rPr>
        <w:lastRenderedPageBreak/>
        <w:t xml:space="preserve">Would 1 be a solution to the inequality </w:t>
      </w:r>
      <w:r w:rsidRPr="005E7CC9">
        <w:rPr>
          <w:sz w:val="24"/>
          <w:szCs w:val="24"/>
        </w:rPr>
        <w:t>2x + 3 &gt; 5? Explain.</w:t>
      </w:r>
    </w:p>
    <w:p w:rsidR="00395D17" w:rsidRPr="00395D17" w:rsidRDefault="00395D17" w:rsidP="00395D17">
      <w:pPr>
        <w:pStyle w:val="ListParagraph"/>
        <w:rPr>
          <w:sz w:val="24"/>
          <w:szCs w:val="24"/>
        </w:rPr>
      </w:pPr>
    </w:p>
    <w:p w:rsidR="00395D17" w:rsidRPr="005E7CC9" w:rsidRDefault="00395D17" w:rsidP="00395D17">
      <w:pPr>
        <w:pStyle w:val="ListParagraph"/>
        <w:rPr>
          <w:sz w:val="24"/>
          <w:szCs w:val="24"/>
        </w:rPr>
      </w:pPr>
    </w:p>
    <w:p w:rsidR="008C0BF0" w:rsidRPr="005E7CC9" w:rsidRDefault="008C0BF0" w:rsidP="008C0BF0">
      <w:pPr>
        <w:pStyle w:val="ListParagraph"/>
        <w:rPr>
          <w:sz w:val="24"/>
          <w:szCs w:val="24"/>
        </w:rPr>
      </w:pPr>
    </w:p>
    <w:p w:rsidR="008C0BF0" w:rsidRPr="005E7CC9" w:rsidRDefault="008C0BF0" w:rsidP="008C0BF0">
      <w:pPr>
        <w:rPr>
          <w:sz w:val="24"/>
          <w:szCs w:val="24"/>
        </w:rPr>
      </w:pPr>
      <w:r w:rsidRPr="005E7CC9">
        <w:rPr>
          <w:noProof/>
          <w:sz w:val="24"/>
          <w:szCs w:val="24"/>
        </w:rPr>
        <w:drawing>
          <wp:anchor distT="0" distB="0" distL="114300" distR="114300" simplePos="0" relativeHeight="251658240" behindDoc="0" locked="0" layoutInCell="1" allowOverlap="1" wp14:anchorId="3E50DF80" wp14:editId="3F9B098B">
            <wp:simplePos x="0" y="0"/>
            <wp:positionH relativeFrom="column">
              <wp:posOffset>533400</wp:posOffset>
            </wp:positionH>
            <wp:positionV relativeFrom="paragraph">
              <wp:posOffset>228600</wp:posOffset>
            </wp:positionV>
            <wp:extent cx="4410075" cy="561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1379" t="24239" r="14423" b="63942"/>
                    <a:stretch/>
                  </pic:blipFill>
                  <pic:spPr bwMode="auto">
                    <a:xfrm>
                      <a:off x="0" y="0"/>
                      <a:ext cx="4410075"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CC9">
        <w:rPr>
          <w:sz w:val="24"/>
          <w:szCs w:val="24"/>
        </w:rPr>
        <w:t xml:space="preserve">Here are the number line graphs of two different inequalities. </w:t>
      </w:r>
    </w:p>
    <w:p w:rsidR="008C0BF0" w:rsidRPr="005E7CC9" w:rsidRDefault="008C0BF0" w:rsidP="008C0BF0">
      <w:pPr>
        <w:rPr>
          <w:sz w:val="24"/>
          <w:szCs w:val="24"/>
        </w:rPr>
      </w:pPr>
    </w:p>
    <w:p w:rsidR="008C0BF0" w:rsidRPr="005E7CC9" w:rsidRDefault="008C0BF0" w:rsidP="008C0BF0">
      <w:pPr>
        <w:rPr>
          <w:sz w:val="24"/>
          <w:szCs w:val="24"/>
        </w:rPr>
      </w:pPr>
    </w:p>
    <w:p w:rsidR="008C0BF0" w:rsidRPr="00395D17" w:rsidRDefault="008C0BF0" w:rsidP="00395D17">
      <w:pPr>
        <w:pStyle w:val="ListParagraph"/>
        <w:numPr>
          <w:ilvl w:val="0"/>
          <w:numId w:val="1"/>
        </w:numPr>
        <w:rPr>
          <w:sz w:val="24"/>
          <w:szCs w:val="24"/>
        </w:rPr>
      </w:pPr>
      <w:r w:rsidRPr="005E7CC9">
        <w:rPr>
          <w:sz w:val="24"/>
          <w:szCs w:val="24"/>
        </w:rPr>
        <w:t xml:space="preserve">Compare and contrast the two inequalities and graphs that are shown above. </w:t>
      </w:r>
    </w:p>
    <w:p w:rsidR="008C0BF0" w:rsidRPr="005E7CC9" w:rsidRDefault="008C0BF0" w:rsidP="008C0BF0">
      <w:pPr>
        <w:rPr>
          <w:sz w:val="24"/>
          <w:szCs w:val="24"/>
        </w:rPr>
      </w:pPr>
      <w:r w:rsidRPr="005E7CC9">
        <w:rPr>
          <w:sz w:val="24"/>
          <w:szCs w:val="24"/>
        </w:rPr>
        <w:t xml:space="preserve">  </w:t>
      </w:r>
      <w:r w:rsidRPr="005E7CC9">
        <w:rPr>
          <w:sz w:val="24"/>
          <w:szCs w:val="24"/>
        </w:rPr>
        <w:tab/>
      </w:r>
      <w:r w:rsidRPr="005E7CC9">
        <w:rPr>
          <w:sz w:val="24"/>
          <w:szCs w:val="24"/>
        </w:rPr>
        <w:tab/>
      </w:r>
      <w:r w:rsidRPr="005E7CC9">
        <w:rPr>
          <w:sz w:val="24"/>
          <w:szCs w:val="24"/>
        </w:rPr>
        <w:tab/>
      </w:r>
      <w:r w:rsidRPr="005E7CC9">
        <w:rPr>
          <w:noProof/>
          <w:sz w:val="24"/>
          <w:szCs w:val="24"/>
        </w:rPr>
        <w:drawing>
          <wp:inline distT="0" distB="0" distL="0" distR="0" wp14:anchorId="73AE084C" wp14:editId="768143B7">
            <wp:extent cx="3272102" cy="23717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21" t="36859" r="14423" b="19872"/>
                    <a:stretch/>
                  </pic:blipFill>
                  <pic:spPr bwMode="auto">
                    <a:xfrm>
                      <a:off x="0" y="0"/>
                      <a:ext cx="3275931" cy="2374500"/>
                    </a:xfrm>
                    <a:prstGeom prst="rect">
                      <a:avLst/>
                    </a:prstGeom>
                    <a:ln>
                      <a:noFill/>
                    </a:ln>
                    <a:extLst>
                      <a:ext uri="{53640926-AAD7-44D8-BBD7-CCE9431645EC}">
                        <a14:shadowObscured xmlns:a14="http://schemas.microsoft.com/office/drawing/2010/main"/>
                      </a:ext>
                    </a:extLst>
                  </pic:spPr>
                </pic:pic>
              </a:graphicData>
            </a:graphic>
          </wp:inline>
        </w:drawing>
      </w:r>
    </w:p>
    <w:p w:rsidR="008C0BF0" w:rsidRPr="005E7CC9" w:rsidRDefault="00D84806" w:rsidP="00D84806">
      <w:pPr>
        <w:pStyle w:val="ListParagraph"/>
        <w:numPr>
          <w:ilvl w:val="0"/>
          <w:numId w:val="1"/>
        </w:numPr>
        <w:rPr>
          <w:sz w:val="24"/>
          <w:szCs w:val="24"/>
        </w:rPr>
      </w:pPr>
      <w:r w:rsidRPr="005E7CC9">
        <w:rPr>
          <w:sz w:val="24"/>
          <w:szCs w:val="24"/>
        </w:rPr>
        <w:t xml:space="preserve">Think about why the graphs are different. </w:t>
      </w:r>
    </w:p>
    <w:p w:rsidR="00D84806" w:rsidRPr="005E7CC9" w:rsidRDefault="00D84806" w:rsidP="00D84806">
      <w:pPr>
        <w:pStyle w:val="ListParagraph"/>
        <w:numPr>
          <w:ilvl w:val="1"/>
          <w:numId w:val="1"/>
        </w:numPr>
        <w:rPr>
          <w:sz w:val="24"/>
          <w:szCs w:val="24"/>
        </w:rPr>
      </w:pPr>
      <w:r w:rsidRPr="005E7CC9">
        <w:rPr>
          <w:sz w:val="24"/>
          <w:szCs w:val="24"/>
        </w:rPr>
        <w:t>Why is one of the graphs showing a solid ray going to the left and the other graph is showing a solid ray going to the right?</w:t>
      </w:r>
    </w:p>
    <w:p w:rsidR="00D84806" w:rsidRPr="005E7CC9" w:rsidRDefault="00D84806" w:rsidP="00D84806">
      <w:pPr>
        <w:pStyle w:val="ListParagraph"/>
        <w:ind w:left="1440"/>
        <w:rPr>
          <w:sz w:val="24"/>
          <w:szCs w:val="24"/>
        </w:rPr>
      </w:pPr>
    </w:p>
    <w:p w:rsidR="00D84806" w:rsidRPr="005E7CC9" w:rsidRDefault="00D84806" w:rsidP="00D84806">
      <w:pPr>
        <w:pStyle w:val="ListParagraph"/>
        <w:ind w:left="1440"/>
        <w:rPr>
          <w:sz w:val="24"/>
          <w:szCs w:val="24"/>
        </w:rPr>
      </w:pPr>
    </w:p>
    <w:p w:rsidR="00D84806" w:rsidRPr="005E7CC9" w:rsidRDefault="00D84806" w:rsidP="00D84806">
      <w:pPr>
        <w:pStyle w:val="ListParagraph"/>
        <w:ind w:left="1440"/>
        <w:rPr>
          <w:sz w:val="24"/>
          <w:szCs w:val="24"/>
        </w:rPr>
      </w:pPr>
    </w:p>
    <w:p w:rsidR="00D84806" w:rsidRPr="005E7CC9" w:rsidRDefault="00D84806" w:rsidP="00D84806">
      <w:pPr>
        <w:pStyle w:val="ListParagraph"/>
        <w:numPr>
          <w:ilvl w:val="1"/>
          <w:numId w:val="1"/>
        </w:numPr>
        <w:rPr>
          <w:sz w:val="24"/>
          <w:szCs w:val="24"/>
        </w:rPr>
      </w:pPr>
      <w:r w:rsidRPr="005E7CC9">
        <w:rPr>
          <w:sz w:val="24"/>
          <w:szCs w:val="24"/>
        </w:rPr>
        <w:t>Why does one graph have an open circle and the other graph has a filled-in circle?</w:t>
      </w:r>
    </w:p>
    <w:p w:rsidR="00D84806" w:rsidRPr="005E7CC9" w:rsidRDefault="00D84806" w:rsidP="00D84806">
      <w:pPr>
        <w:rPr>
          <w:b/>
          <w:sz w:val="24"/>
          <w:szCs w:val="24"/>
        </w:rPr>
      </w:pPr>
    </w:p>
    <w:p w:rsidR="00D84806" w:rsidRDefault="00D84806" w:rsidP="00D84806">
      <w:pPr>
        <w:rPr>
          <w:b/>
          <w:sz w:val="24"/>
          <w:szCs w:val="24"/>
        </w:rPr>
      </w:pPr>
    </w:p>
    <w:p w:rsidR="00395D17" w:rsidRPr="005E7CC9" w:rsidRDefault="00395D17" w:rsidP="00D84806">
      <w:pPr>
        <w:rPr>
          <w:b/>
          <w:sz w:val="24"/>
          <w:szCs w:val="24"/>
        </w:rPr>
      </w:pPr>
    </w:p>
    <w:p w:rsidR="00D84806" w:rsidRPr="005E7CC9" w:rsidRDefault="00D84806" w:rsidP="00D84806">
      <w:pPr>
        <w:rPr>
          <w:sz w:val="24"/>
          <w:szCs w:val="24"/>
        </w:rPr>
      </w:pPr>
      <w:r w:rsidRPr="005E7CC9">
        <w:rPr>
          <w:b/>
          <w:sz w:val="24"/>
          <w:szCs w:val="24"/>
        </w:rPr>
        <w:t xml:space="preserve">Try These: </w:t>
      </w:r>
      <w:r w:rsidRPr="005E7CC9">
        <w:rPr>
          <w:sz w:val="24"/>
          <w:szCs w:val="24"/>
        </w:rPr>
        <w:t xml:space="preserve">Graph the following inequalities. </w:t>
      </w:r>
    </w:p>
    <w:p w:rsidR="00D84806" w:rsidRDefault="00D84806" w:rsidP="00D84806">
      <w:pPr>
        <w:rPr>
          <w:sz w:val="24"/>
          <w:szCs w:val="24"/>
        </w:rPr>
      </w:pPr>
      <w:r w:rsidRPr="005E7CC9">
        <w:rPr>
          <w:sz w:val="24"/>
          <w:szCs w:val="24"/>
        </w:rPr>
        <w:t xml:space="preserve">                  </w:t>
      </w:r>
      <w:r w:rsidRPr="005E7CC9">
        <w:rPr>
          <w:noProof/>
          <w:sz w:val="24"/>
          <w:szCs w:val="24"/>
        </w:rPr>
        <w:drawing>
          <wp:inline distT="0" distB="0" distL="0" distR="0" wp14:anchorId="2F2B953D" wp14:editId="5AC1F2F8">
            <wp:extent cx="304800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69" t="29247" r="42949" b="62540"/>
                    <a:stretch/>
                  </pic:blipFill>
                  <pic:spPr bwMode="auto">
                    <a:xfrm>
                      <a:off x="0" y="0"/>
                      <a:ext cx="3048000" cy="390525"/>
                    </a:xfrm>
                    <a:prstGeom prst="rect">
                      <a:avLst/>
                    </a:prstGeom>
                    <a:ln>
                      <a:noFill/>
                    </a:ln>
                    <a:extLst>
                      <a:ext uri="{53640926-AAD7-44D8-BBD7-CCE9431645EC}">
                        <a14:shadowObscured xmlns:a14="http://schemas.microsoft.com/office/drawing/2010/main"/>
                      </a:ext>
                    </a:extLst>
                  </pic:spPr>
                </pic:pic>
              </a:graphicData>
            </a:graphic>
          </wp:inline>
        </w:drawing>
      </w:r>
    </w:p>
    <w:p w:rsidR="00395D17" w:rsidRDefault="00395D17" w:rsidP="00D84806">
      <w:pPr>
        <w:rPr>
          <w:sz w:val="24"/>
          <w:szCs w:val="24"/>
        </w:rPr>
      </w:pPr>
    </w:p>
    <w:p w:rsidR="00395D17" w:rsidRPr="005E7CC9" w:rsidRDefault="00395D17" w:rsidP="00D84806">
      <w:pPr>
        <w:rPr>
          <w:sz w:val="24"/>
          <w:szCs w:val="24"/>
        </w:rPr>
      </w:pPr>
    </w:p>
    <w:p w:rsidR="00D84806" w:rsidRPr="005E7CC9" w:rsidRDefault="00D84806" w:rsidP="00D84806">
      <w:pPr>
        <w:pStyle w:val="ListParagraph"/>
        <w:numPr>
          <w:ilvl w:val="0"/>
          <w:numId w:val="1"/>
        </w:numPr>
        <w:rPr>
          <w:sz w:val="24"/>
          <w:szCs w:val="24"/>
        </w:rPr>
      </w:pPr>
      <w:r w:rsidRPr="005E7CC9">
        <w:rPr>
          <w:sz w:val="24"/>
          <w:szCs w:val="24"/>
        </w:rPr>
        <w:lastRenderedPageBreak/>
        <w:t xml:space="preserve">Chloe and Charlie are taking a trip to the pet store to buy some things for their new puppy. They know what they need a bag of food that costs $7, and they also want to buy some new toys for the puppy. They find a bargain barrel containing toys that cost $2 each. </w:t>
      </w:r>
    </w:p>
    <w:p w:rsidR="00D84806" w:rsidRPr="00395D17" w:rsidRDefault="00D84806" w:rsidP="00D84806">
      <w:pPr>
        <w:pStyle w:val="ListParagraph"/>
        <w:numPr>
          <w:ilvl w:val="1"/>
          <w:numId w:val="1"/>
        </w:numPr>
        <w:rPr>
          <w:sz w:val="24"/>
          <w:szCs w:val="24"/>
        </w:rPr>
      </w:pPr>
      <w:r w:rsidRPr="005E7CC9">
        <w:rPr>
          <w:sz w:val="24"/>
          <w:szCs w:val="24"/>
        </w:rPr>
        <w:t xml:space="preserve">Write an expression for the amount of money they will spend if the number of toys they buy is </w:t>
      </w:r>
      <w:r w:rsidRPr="005E7CC9">
        <w:rPr>
          <w:i/>
          <w:sz w:val="24"/>
          <w:szCs w:val="24"/>
        </w:rPr>
        <w:t>t.</w:t>
      </w:r>
    </w:p>
    <w:p w:rsidR="00395D17" w:rsidRDefault="00395D17" w:rsidP="00395D17">
      <w:pPr>
        <w:pStyle w:val="ListParagraph"/>
        <w:ind w:left="1440"/>
        <w:rPr>
          <w:i/>
          <w:sz w:val="24"/>
          <w:szCs w:val="24"/>
        </w:rPr>
      </w:pPr>
    </w:p>
    <w:p w:rsidR="00395D17" w:rsidRPr="005E7CC9" w:rsidRDefault="00395D17" w:rsidP="00395D17">
      <w:pPr>
        <w:pStyle w:val="ListParagraph"/>
        <w:ind w:left="1440"/>
        <w:rPr>
          <w:sz w:val="24"/>
          <w:szCs w:val="24"/>
        </w:rPr>
      </w:pPr>
    </w:p>
    <w:p w:rsidR="00D84806" w:rsidRPr="005E7CC9" w:rsidRDefault="00D84806" w:rsidP="00D84806">
      <w:pPr>
        <w:pStyle w:val="ListParagraph"/>
        <w:numPr>
          <w:ilvl w:val="1"/>
          <w:numId w:val="1"/>
        </w:numPr>
        <w:rPr>
          <w:sz w:val="24"/>
          <w:szCs w:val="24"/>
        </w:rPr>
      </w:pPr>
      <w:r w:rsidRPr="005E7CC9">
        <w:rPr>
          <w:sz w:val="24"/>
          <w:szCs w:val="24"/>
        </w:rPr>
        <w:t xml:space="preserve">Chloe has $30 with her and Charlie has one-third of this amount with him. Use this information and the expression you wrote in part (a) to write an inequality for finding the </w:t>
      </w:r>
      <w:r w:rsidR="00E92A1C">
        <w:rPr>
          <w:sz w:val="24"/>
          <w:szCs w:val="24"/>
        </w:rPr>
        <w:t xml:space="preserve">maximum </w:t>
      </w:r>
      <w:r w:rsidRPr="005E7CC9">
        <w:rPr>
          <w:sz w:val="24"/>
          <w:szCs w:val="24"/>
        </w:rPr>
        <w:t xml:space="preserve">number of toys they can buy. </w:t>
      </w:r>
    </w:p>
    <w:p w:rsidR="00395D17" w:rsidRDefault="00395D17" w:rsidP="00395D17">
      <w:pPr>
        <w:rPr>
          <w:sz w:val="24"/>
          <w:szCs w:val="24"/>
        </w:rPr>
      </w:pPr>
    </w:p>
    <w:p w:rsidR="000059E2" w:rsidRPr="005E7CC9" w:rsidRDefault="000059E2" w:rsidP="00395D17">
      <w:pPr>
        <w:rPr>
          <w:sz w:val="24"/>
          <w:szCs w:val="24"/>
        </w:rPr>
      </w:pPr>
      <w:r w:rsidRPr="005E7CC9">
        <w:rPr>
          <w:sz w:val="24"/>
          <w:szCs w:val="24"/>
        </w:rPr>
        <w:t xml:space="preserve">There are different methods for solving the inequality you wrote in the previous question. Chloe suggested that they guess and check to find the number of new toys that they could buy. </w:t>
      </w:r>
    </w:p>
    <w:p w:rsidR="000059E2" w:rsidRDefault="000059E2" w:rsidP="000059E2">
      <w:pPr>
        <w:pStyle w:val="ListParagraph"/>
        <w:numPr>
          <w:ilvl w:val="0"/>
          <w:numId w:val="1"/>
        </w:numPr>
        <w:rPr>
          <w:sz w:val="24"/>
          <w:szCs w:val="24"/>
        </w:rPr>
      </w:pPr>
      <w:r w:rsidRPr="005E7CC9">
        <w:rPr>
          <w:sz w:val="24"/>
          <w:szCs w:val="24"/>
        </w:rPr>
        <w:t xml:space="preserve">Use Chloe’s suggestion to find the number of new puppy toys that Chloe and Charlie can buy with their combined money. </w:t>
      </w:r>
    </w:p>
    <w:p w:rsidR="00395D17" w:rsidRDefault="00395D17" w:rsidP="00395D17">
      <w:pPr>
        <w:pStyle w:val="ListParagraph"/>
        <w:rPr>
          <w:sz w:val="24"/>
          <w:szCs w:val="24"/>
        </w:rPr>
      </w:pPr>
    </w:p>
    <w:p w:rsidR="00395D17" w:rsidRDefault="00395D17" w:rsidP="00395D17">
      <w:pPr>
        <w:pStyle w:val="ListParagraph"/>
        <w:rPr>
          <w:sz w:val="24"/>
          <w:szCs w:val="24"/>
        </w:rPr>
      </w:pPr>
    </w:p>
    <w:p w:rsidR="00395D17" w:rsidRPr="005E7CC9" w:rsidRDefault="00395D17" w:rsidP="00395D17">
      <w:pPr>
        <w:pStyle w:val="ListParagraph"/>
        <w:rPr>
          <w:sz w:val="24"/>
          <w:szCs w:val="24"/>
        </w:rPr>
      </w:pPr>
      <w:bookmarkStart w:id="0" w:name="_GoBack"/>
      <w:bookmarkEnd w:id="0"/>
    </w:p>
    <w:p w:rsidR="000059E2" w:rsidRPr="005E7CC9" w:rsidRDefault="000059E2" w:rsidP="000059E2">
      <w:pPr>
        <w:ind w:left="360"/>
        <w:rPr>
          <w:sz w:val="24"/>
          <w:szCs w:val="24"/>
        </w:rPr>
      </w:pPr>
      <w:r w:rsidRPr="005E7CC9">
        <w:rPr>
          <w:sz w:val="24"/>
          <w:szCs w:val="24"/>
        </w:rPr>
        <w:t xml:space="preserve">Charlie remembered that they could use algebra to solve inequalities. He imagined that the inequality symbol was an equal sign. He then used equation-solving steps to solve the inequality. </w:t>
      </w:r>
    </w:p>
    <w:p w:rsidR="000059E2" w:rsidRDefault="000059E2" w:rsidP="000059E2">
      <w:pPr>
        <w:pStyle w:val="ListParagraph"/>
        <w:numPr>
          <w:ilvl w:val="0"/>
          <w:numId w:val="1"/>
        </w:numPr>
        <w:rPr>
          <w:sz w:val="24"/>
          <w:szCs w:val="24"/>
        </w:rPr>
      </w:pPr>
      <w:r w:rsidRPr="005E7CC9">
        <w:rPr>
          <w:sz w:val="24"/>
          <w:szCs w:val="24"/>
        </w:rPr>
        <w:t xml:space="preserve">Use Charlie’s method to solve the inequality you wrote in Item 9b. </w:t>
      </w:r>
    </w:p>
    <w:p w:rsidR="00395D17" w:rsidRDefault="00395D17" w:rsidP="00395D17">
      <w:pPr>
        <w:pStyle w:val="ListParagraph"/>
        <w:rPr>
          <w:sz w:val="24"/>
          <w:szCs w:val="24"/>
        </w:rPr>
      </w:pPr>
    </w:p>
    <w:p w:rsidR="00395D17" w:rsidRDefault="00395D17" w:rsidP="00395D17">
      <w:pPr>
        <w:pStyle w:val="ListParagraph"/>
        <w:rPr>
          <w:sz w:val="24"/>
          <w:szCs w:val="24"/>
        </w:rPr>
      </w:pPr>
    </w:p>
    <w:p w:rsidR="00395D17" w:rsidRDefault="00395D17" w:rsidP="00395D17">
      <w:pPr>
        <w:pStyle w:val="ListParagraph"/>
        <w:rPr>
          <w:sz w:val="24"/>
          <w:szCs w:val="24"/>
        </w:rPr>
      </w:pPr>
    </w:p>
    <w:p w:rsidR="00395D17" w:rsidRDefault="00395D17" w:rsidP="00395D17">
      <w:pPr>
        <w:pStyle w:val="ListParagraph"/>
        <w:rPr>
          <w:sz w:val="24"/>
          <w:szCs w:val="24"/>
        </w:rPr>
      </w:pPr>
    </w:p>
    <w:p w:rsidR="00395D17" w:rsidRDefault="00395D17" w:rsidP="00395D17">
      <w:pPr>
        <w:pStyle w:val="ListParagraph"/>
        <w:rPr>
          <w:sz w:val="24"/>
          <w:szCs w:val="24"/>
        </w:rPr>
      </w:pPr>
    </w:p>
    <w:p w:rsidR="00395D17" w:rsidRDefault="00395D17" w:rsidP="00395D17">
      <w:pPr>
        <w:pStyle w:val="ListParagraph"/>
        <w:rPr>
          <w:sz w:val="24"/>
          <w:szCs w:val="24"/>
        </w:rPr>
      </w:pPr>
    </w:p>
    <w:p w:rsidR="00395D17" w:rsidRPr="005E7CC9" w:rsidRDefault="00395D17" w:rsidP="00395D17">
      <w:pPr>
        <w:pStyle w:val="ListParagraph"/>
        <w:rPr>
          <w:sz w:val="24"/>
          <w:szCs w:val="24"/>
        </w:rPr>
      </w:pPr>
    </w:p>
    <w:p w:rsidR="000059E2" w:rsidRDefault="000059E2" w:rsidP="000059E2">
      <w:pPr>
        <w:pStyle w:val="ListParagraph"/>
        <w:numPr>
          <w:ilvl w:val="0"/>
          <w:numId w:val="1"/>
        </w:numPr>
        <w:rPr>
          <w:sz w:val="24"/>
          <w:szCs w:val="24"/>
        </w:rPr>
      </w:pPr>
      <w:r w:rsidRPr="005E7CC9">
        <w:rPr>
          <w:sz w:val="24"/>
          <w:szCs w:val="24"/>
        </w:rPr>
        <w:t xml:space="preserve">Did you get the same answer using Charlie’s method as you did using Chloe’s method? Explain. </w:t>
      </w:r>
    </w:p>
    <w:p w:rsidR="00395D17" w:rsidRDefault="00395D17" w:rsidP="00395D17">
      <w:pPr>
        <w:pStyle w:val="ListParagraph"/>
        <w:rPr>
          <w:sz w:val="24"/>
          <w:szCs w:val="24"/>
        </w:rPr>
      </w:pPr>
    </w:p>
    <w:p w:rsidR="00395D17" w:rsidRDefault="00395D17" w:rsidP="00395D17">
      <w:pPr>
        <w:pStyle w:val="ListParagraph"/>
        <w:rPr>
          <w:sz w:val="24"/>
          <w:szCs w:val="24"/>
        </w:rPr>
      </w:pPr>
    </w:p>
    <w:p w:rsidR="00395D17" w:rsidRDefault="00395D17" w:rsidP="00395D17">
      <w:pPr>
        <w:pStyle w:val="ListParagraph"/>
        <w:rPr>
          <w:sz w:val="24"/>
          <w:szCs w:val="24"/>
        </w:rPr>
      </w:pPr>
    </w:p>
    <w:p w:rsidR="00395D17" w:rsidRPr="00395D17" w:rsidRDefault="00395D17" w:rsidP="00395D17">
      <w:pPr>
        <w:spacing w:after="0" w:line="240" w:lineRule="auto"/>
        <w:rPr>
          <w:sz w:val="24"/>
          <w:szCs w:val="24"/>
          <w:u w:val="single"/>
        </w:rPr>
      </w:pPr>
      <w:r w:rsidRPr="00395D17">
        <w:rPr>
          <w:sz w:val="24"/>
          <w:szCs w:val="24"/>
          <w:u w:val="single"/>
        </w:rPr>
        <w:t xml:space="preserve">TRY THESE </w:t>
      </w:r>
      <w:r w:rsidRPr="00395D17">
        <w:rPr>
          <w:b/>
          <w:sz w:val="24"/>
          <w:szCs w:val="24"/>
          <w:u w:val="single"/>
        </w:rPr>
        <w:t>B:</w:t>
      </w:r>
    </w:p>
    <w:p w:rsidR="00395D17" w:rsidRPr="005E7CC9" w:rsidRDefault="00395D17" w:rsidP="00395D17">
      <w:pPr>
        <w:spacing w:after="0" w:line="240" w:lineRule="auto"/>
        <w:rPr>
          <w:sz w:val="24"/>
          <w:szCs w:val="24"/>
        </w:rPr>
      </w:pPr>
      <w:r w:rsidRPr="005E7CC9">
        <w:rPr>
          <w:sz w:val="24"/>
          <w:szCs w:val="24"/>
        </w:rPr>
        <w:t xml:space="preserve">Solve and graph. Remember to substitute some sample answers back into the original inequality to check your work. </w:t>
      </w:r>
    </w:p>
    <w:p w:rsidR="00395D17" w:rsidRPr="005E7CC9" w:rsidRDefault="00395D17" w:rsidP="00395D17">
      <w:pPr>
        <w:pStyle w:val="ListParagraph"/>
        <w:rPr>
          <w:sz w:val="24"/>
          <w:szCs w:val="24"/>
        </w:rPr>
      </w:pPr>
      <w:r w:rsidRPr="005E7CC9">
        <w:rPr>
          <w:noProof/>
          <w:sz w:val="24"/>
          <w:szCs w:val="24"/>
        </w:rPr>
        <w:drawing>
          <wp:inline distT="0" distB="0" distL="0" distR="0" wp14:anchorId="0594E80B" wp14:editId="3C969DBA">
            <wp:extent cx="4305300" cy="438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34" t="35257" r="18429" b="55529"/>
                    <a:stretch/>
                  </pic:blipFill>
                  <pic:spPr bwMode="auto">
                    <a:xfrm>
                      <a:off x="0" y="0"/>
                      <a:ext cx="4305300" cy="438150"/>
                    </a:xfrm>
                    <a:prstGeom prst="rect">
                      <a:avLst/>
                    </a:prstGeom>
                    <a:ln>
                      <a:noFill/>
                    </a:ln>
                    <a:extLst>
                      <a:ext uri="{53640926-AAD7-44D8-BBD7-CCE9431645EC}">
                        <a14:shadowObscured xmlns:a14="http://schemas.microsoft.com/office/drawing/2010/main"/>
                      </a:ext>
                    </a:extLst>
                  </pic:spPr>
                </pic:pic>
              </a:graphicData>
            </a:graphic>
          </wp:inline>
        </w:drawing>
      </w:r>
    </w:p>
    <w:p w:rsidR="000059E2" w:rsidRDefault="000059E2" w:rsidP="000059E2">
      <w:pPr>
        <w:ind w:left="360"/>
        <w:rPr>
          <w:sz w:val="24"/>
          <w:szCs w:val="24"/>
        </w:rPr>
      </w:pPr>
    </w:p>
    <w:p w:rsidR="00395D17" w:rsidRDefault="00395D17" w:rsidP="000059E2">
      <w:pPr>
        <w:ind w:left="360"/>
        <w:rPr>
          <w:sz w:val="24"/>
          <w:szCs w:val="24"/>
        </w:rPr>
      </w:pPr>
    </w:p>
    <w:p w:rsidR="00395D17" w:rsidRPr="005E7CC9" w:rsidRDefault="00395D17" w:rsidP="000059E2">
      <w:pPr>
        <w:ind w:left="360"/>
        <w:rPr>
          <w:sz w:val="24"/>
          <w:szCs w:val="24"/>
        </w:rPr>
      </w:pPr>
    </w:p>
    <w:p w:rsidR="000059E2" w:rsidRPr="005E7CC9" w:rsidRDefault="0051385A" w:rsidP="000059E2">
      <w:pPr>
        <w:ind w:left="360"/>
        <w:rPr>
          <w:sz w:val="24"/>
          <w:szCs w:val="24"/>
        </w:rPr>
      </w:pPr>
      <w:r w:rsidRPr="005E7CC9">
        <w:rPr>
          <w:sz w:val="24"/>
          <w:szCs w:val="24"/>
        </w:rPr>
        <w:lastRenderedPageBreak/>
        <w:t>Chloe liked the fact that Charlie’s method for solving inequalities did not involve guess and check, so she asked him to show her the new method. She suggested that they solve the following inequality:</w:t>
      </w:r>
    </w:p>
    <w:p w:rsidR="0051385A" w:rsidRPr="005E7CC9" w:rsidRDefault="0051385A" w:rsidP="000059E2">
      <w:pPr>
        <w:ind w:left="360"/>
        <w:rPr>
          <w:sz w:val="24"/>
          <w:szCs w:val="24"/>
        </w:rPr>
      </w:pPr>
      <w:r w:rsidRPr="005E7CC9">
        <w:rPr>
          <w:sz w:val="24"/>
          <w:szCs w:val="24"/>
        </w:rPr>
        <w:t>Charlie showed Chloe the work below for –2x – 4 &gt; 8:</w:t>
      </w:r>
    </w:p>
    <w:p w:rsidR="0051385A" w:rsidRPr="005E7CC9" w:rsidRDefault="0051385A" w:rsidP="0051385A">
      <w:pPr>
        <w:ind w:left="2520" w:firstLine="360"/>
        <w:rPr>
          <w:sz w:val="24"/>
          <w:szCs w:val="24"/>
        </w:rPr>
      </w:pPr>
      <w:r w:rsidRPr="005E7CC9">
        <w:rPr>
          <w:noProof/>
          <w:sz w:val="24"/>
          <w:szCs w:val="24"/>
        </w:rPr>
        <w:drawing>
          <wp:inline distT="0" distB="0" distL="0" distR="0" wp14:anchorId="00AF328B" wp14:editId="0748F150">
            <wp:extent cx="1714500" cy="1247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55" t="48478" r="36699" b="25280"/>
                    <a:stretch/>
                  </pic:blipFill>
                  <pic:spPr bwMode="auto">
                    <a:xfrm>
                      <a:off x="0" y="0"/>
                      <a:ext cx="1714500" cy="1247775"/>
                    </a:xfrm>
                    <a:prstGeom prst="rect">
                      <a:avLst/>
                    </a:prstGeom>
                    <a:ln>
                      <a:noFill/>
                    </a:ln>
                    <a:extLst>
                      <a:ext uri="{53640926-AAD7-44D8-BBD7-CCE9431645EC}">
                        <a14:shadowObscured xmlns:a14="http://schemas.microsoft.com/office/drawing/2010/main"/>
                      </a:ext>
                    </a:extLst>
                  </pic:spPr>
                </pic:pic>
              </a:graphicData>
            </a:graphic>
          </wp:inline>
        </w:drawing>
      </w:r>
      <w:r w:rsidRPr="005E7CC9">
        <w:rPr>
          <w:sz w:val="24"/>
          <w:szCs w:val="24"/>
        </w:rPr>
        <w:t xml:space="preserve"> </w:t>
      </w:r>
    </w:p>
    <w:p w:rsidR="0051385A" w:rsidRPr="005E7CC9" w:rsidRDefault="0051385A" w:rsidP="0051385A">
      <w:pPr>
        <w:rPr>
          <w:sz w:val="24"/>
          <w:szCs w:val="24"/>
        </w:rPr>
      </w:pPr>
      <w:r w:rsidRPr="005E7CC9">
        <w:rPr>
          <w:sz w:val="24"/>
          <w:szCs w:val="24"/>
        </w:rPr>
        <w:t xml:space="preserve">When Chloe went back to check </w:t>
      </w:r>
      <w:r w:rsidR="005E7CC9" w:rsidRPr="005E7CC9">
        <w:rPr>
          <w:sz w:val="24"/>
          <w:szCs w:val="24"/>
        </w:rPr>
        <w:t xml:space="preserve">the </w:t>
      </w:r>
      <w:proofErr w:type="spellStart"/>
      <w:r w:rsidR="005E7CC9" w:rsidRPr="005E7CC9">
        <w:rPr>
          <w:sz w:val="24"/>
          <w:szCs w:val="24"/>
        </w:rPr>
        <w:t>colution</w:t>
      </w:r>
      <w:proofErr w:type="spellEnd"/>
      <w:r w:rsidR="005E7CC9" w:rsidRPr="005E7CC9">
        <w:rPr>
          <w:sz w:val="24"/>
          <w:szCs w:val="24"/>
        </w:rPr>
        <w:t xml:space="preserve"> by substituting a value for </w:t>
      </w:r>
      <w:r w:rsidR="005E7CC9" w:rsidRPr="005E7CC9">
        <w:rPr>
          <w:i/>
          <w:sz w:val="24"/>
          <w:szCs w:val="24"/>
        </w:rPr>
        <w:t xml:space="preserve">x </w:t>
      </w:r>
      <w:r w:rsidR="005E7CC9" w:rsidRPr="005E7CC9">
        <w:rPr>
          <w:sz w:val="24"/>
          <w:szCs w:val="24"/>
        </w:rPr>
        <w:t xml:space="preserve">back into the original inequality, she found that something was wrong. </w:t>
      </w:r>
    </w:p>
    <w:p w:rsidR="005E7CC9" w:rsidRPr="005E7CC9" w:rsidRDefault="005E7CC9" w:rsidP="005E7CC9">
      <w:pPr>
        <w:pStyle w:val="ListParagraph"/>
        <w:numPr>
          <w:ilvl w:val="0"/>
          <w:numId w:val="1"/>
        </w:numPr>
        <w:rPr>
          <w:sz w:val="24"/>
          <w:szCs w:val="24"/>
        </w:rPr>
      </w:pPr>
      <w:r w:rsidRPr="005E7CC9">
        <w:rPr>
          <w:sz w:val="24"/>
          <w:szCs w:val="24"/>
        </w:rPr>
        <w:t xml:space="preserve">Confirm or disprove Chloe’s conclusion by substituting values for </w:t>
      </w:r>
      <w:r w:rsidRPr="005E7CC9">
        <w:rPr>
          <w:i/>
          <w:sz w:val="24"/>
          <w:szCs w:val="24"/>
        </w:rPr>
        <w:t xml:space="preserve">x </w:t>
      </w:r>
      <w:r w:rsidRPr="005E7CC9">
        <w:rPr>
          <w:sz w:val="24"/>
          <w:szCs w:val="24"/>
        </w:rPr>
        <w:t xml:space="preserve">into the original inequality. </w:t>
      </w:r>
    </w:p>
    <w:p w:rsidR="005E7CC9" w:rsidRDefault="005E7CC9" w:rsidP="005E7CC9">
      <w:pPr>
        <w:rPr>
          <w:sz w:val="24"/>
          <w:szCs w:val="24"/>
        </w:rPr>
      </w:pPr>
    </w:p>
    <w:p w:rsidR="002C69D5" w:rsidRDefault="002C69D5" w:rsidP="005E7CC9">
      <w:pPr>
        <w:rPr>
          <w:sz w:val="24"/>
          <w:szCs w:val="24"/>
        </w:rPr>
      </w:pPr>
    </w:p>
    <w:p w:rsidR="002C69D5" w:rsidRPr="005E7CC9" w:rsidRDefault="002C69D5" w:rsidP="005E7CC9">
      <w:pPr>
        <w:rPr>
          <w:sz w:val="24"/>
          <w:szCs w:val="24"/>
        </w:rPr>
      </w:pPr>
    </w:p>
    <w:p w:rsidR="005E7CC9" w:rsidRPr="005E7CC9" w:rsidRDefault="005E7CC9" w:rsidP="005E7CC9">
      <w:pPr>
        <w:rPr>
          <w:sz w:val="24"/>
          <w:szCs w:val="24"/>
        </w:rPr>
      </w:pPr>
      <w:r w:rsidRPr="005E7CC9">
        <w:rPr>
          <w:sz w:val="24"/>
          <w:szCs w:val="24"/>
        </w:rPr>
        <w:t>Chloe tried the problem again but used a few different steps.</w:t>
      </w:r>
    </w:p>
    <w:p w:rsidR="005E7CC9" w:rsidRPr="005E7CC9" w:rsidRDefault="005E7CC9" w:rsidP="005E7CC9">
      <w:pPr>
        <w:ind w:left="2160" w:firstLine="720"/>
        <w:rPr>
          <w:sz w:val="24"/>
          <w:szCs w:val="24"/>
        </w:rPr>
      </w:pPr>
      <w:r w:rsidRPr="005E7CC9">
        <w:rPr>
          <w:sz w:val="24"/>
          <w:szCs w:val="24"/>
        </w:rPr>
        <w:t xml:space="preserve"> </w:t>
      </w:r>
      <w:r w:rsidRPr="005E7CC9">
        <w:rPr>
          <w:noProof/>
          <w:sz w:val="24"/>
          <w:szCs w:val="24"/>
        </w:rPr>
        <w:drawing>
          <wp:inline distT="0" distB="0" distL="0" distR="0" wp14:anchorId="21E3126E" wp14:editId="1F46BA43">
            <wp:extent cx="2209800" cy="222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975" t="31651" r="53846" b="21474"/>
                    <a:stretch/>
                  </pic:blipFill>
                  <pic:spPr bwMode="auto">
                    <a:xfrm>
                      <a:off x="0" y="0"/>
                      <a:ext cx="2209800" cy="2228850"/>
                    </a:xfrm>
                    <a:prstGeom prst="rect">
                      <a:avLst/>
                    </a:prstGeom>
                    <a:ln>
                      <a:noFill/>
                    </a:ln>
                    <a:extLst>
                      <a:ext uri="{53640926-AAD7-44D8-BBD7-CCE9431645EC}">
                        <a14:shadowObscured xmlns:a14="http://schemas.microsoft.com/office/drawing/2010/main"/>
                      </a:ext>
                    </a:extLst>
                  </pic:spPr>
                </pic:pic>
              </a:graphicData>
            </a:graphic>
          </wp:inline>
        </w:drawing>
      </w:r>
    </w:p>
    <w:p w:rsidR="005E7CC9" w:rsidRDefault="005E7CC9" w:rsidP="005E7CC9">
      <w:pPr>
        <w:pStyle w:val="ListParagraph"/>
        <w:numPr>
          <w:ilvl w:val="0"/>
          <w:numId w:val="1"/>
        </w:numPr>
        <w:rPr>
          <w:sz w:val="24"/>
          <w:szCs w:val="24"/>
        </w:rPr>
      </w:pPr>
      <w:r w:rsidRPr="005E7CC9">
        <w:rPr>
          <w:sz w:val="24"/>
          <w:szCs w:val="24"/>
        </w:rPr>
        <w:t>Is Chloe’s new conclusion correct? Explain.</w:t>
      </w:r>
    </w:p>
    <w:p w:rsidR="002C69D5" w:rsidRDefault="002C69D5" w:rsidP="002C69D5">
      <w:pPr>
        <w:rPr>
          <w:sz w:val="24"/>
          <w:szCs w:val="24"/>
        </w:rPr>
      </w:pPr>
    </w:p>
    <w:p w:rsidR="002C69D5" w:rsidRPr="002C69D5" w:rsidRDefault="002C69D5" w:rsidP="002C69D5">
      <w:pPr>
        <w:rPr>
          <w:sz w:val="24"/>
          <w:szCs w:val="24"/>
        </w:rPr>
      </w:pPr>
    </w:p>
    <w:p w:rsidR="005E7CC9" w:rsidRDefault="005E7CC9" w:rsidP="005E7CC9">
      <w:pPr>
        <w:pStyle w:val="ListParagraph"/>
        <w:numPr>
          <w:ilvl w:val="0"/>
          <w:numId w:val="1"/>
        </w:numPr>
        <w:rPr>
          <w:sz w:val="24"/>
          <w:szCs w:val="24"/>
        </w:rPr>
      </w:pPr>
      <w:r w:rsidRPr="005E7CC9">
        <w:rPr>
          <w:sz w:val="24"/>
          <w:szCs w:val="24"/>
        </w:rPr>
        <w:t xml:space="preserve">Explain what Chloe did to solve the inequality. </w:t>
      </w:r>
    </w:p>
    <w:p w:rsidR="002C69D5" w:rsidRDefault="002C69D5" w:rsidP="002C69D5">
      <w:pPr>
        <w:rPr>
          <w:sz w:val="24"/>
          <w:szCs w:val="24"/>
        </w:rPr>
      </w:pPr>
    </w:p>
    <w:p w:rsidR="002C69D5" w:rsidRDefault="002C69D5" w:rsidP="002C69D5">
      <w:pPr>
        <w:rPr>
          <w:sz w:val="24"/>
          <w:szCs w:val="24"/>
        </w:rPr>
      </w:pPr>
    </w:p>
    <w:p w:rsidR="002C69D5" w:rsidRDefault="002C69D5" w:rsidP="002C69D5">
      <w:pPr>
        <w:rPr>
          <w:sz w:val="24"/>
          <w:szCs w:val="24"/>
        </w:rPr>
      </w:pPr>
    </w:p>
    <w:p w:rsidR="002C69D5" w:rsidRPr="002C69D5" w:rsidRDefault="002C69D5" w:rsidP="002C69D5">
      <w:pPr>
        <w:rPr>
          <w:sz w:val="24"/>
          <w:szCs w:val="24"/>
        </w:rPr>
      </w:pPr>
    </w:p>
    <w:p w:rsidR="005E7CC9" w:rsidRPr="005E7CC9" w:rsidRDefault="005E7CC9" w:rsidP="005E7CC9">
      <w:pPr>
        <w:ind w:left="360"/>
        <w:rPr>
          <w:sz w:val="24"/>
          <w:szCs w:val="24"/>
        </w:rPr>
      </w:pPr>
      <w:r w:rsidRPr="005E7CC9">
        <w:rPr>
          <w:sz w:val="24"/>
          <w:szCs w:val="24"/>
        </w:rPr>
        <w:lastRenderedPageBreak/>
        <w:t xml:space="preserve">Charlie looked back at his work. He said that he could easily fix his work by simply switching the inequality sign. </w:t>
      </w:r>
    </w:p>
    <w:p w:rsidR="005E7CC9" w:rsidRDefault="005E7CC9" w:rsidP="005E7CC9">
      <w:pPr>
        <w:pStyle w:val="ListParagraph"/>
        <w:numPr>
          <w:ilvl w:val="0"/>
          <w:numId w:val="1"/>
        </w:numPr>
        <w:rPr>
          <w:sz w:val="24"/>
          <w:szCs w:val="24"/>
        </w:rPr>
      </w:pPr>
      <w:r w:rsidRPr="005E7CC9">
        <w:rPr>
          <w:sz w:val="24"/>
          <w:szCs w:val="24"/>
        </w:rPr>
        <w:t xml:space="preserve">What do you think about Charlie’s plan? Explain. </w:t>
      </w:r>
    </w:p>
    <w:p w:rsidR="002C69D5" w:rsidRDefault="002C69D5" w:rsidP="002C69D5">
      <w:pPr>
        <w:pStyle w:val="ListParagraph"/>
        <w:rPr>
          <w:sz w:val="24"/>
          <w:szCs w:val="24"/>
        </w:rPr>
      </w:pPr>
    </w:p>
    <w:p w:rsidR="002C69D5" w:rsidRDefault="002C69D5" w:rsidP="002C69D5">
      <w:pPr>
        <w:pStyle w:val="ListParagraph"/>
        <w:rPr>
          <w:sz w:val="24"/>
          <w:szCs w:val="24"/>
        </w:rPr>
      </w:pPr>
    </w:p>
    <w:p w:rsidR="002C69D5" w:rsidRDefault="002C69D5" w:rsidP="002C69D5">
      <w:pPr>
        <w:pStyle w:val="ListParagraph"/>
        <w:rPr>
          <w:sz w:val="24"/>
          <w:szCs w:val="24"/>
        </w:rPr>
      </w:pPr>
    </w:p>
    <w:p w:rsidR="002C69D5" w:rsidRPr="005E7CC9" w:rsidRDefault="002C69D5" w:rsidP="002C69D5">
      <w:pPr>
        <w:pStyle w:val="ListParagraph"/>
        <w:rPr>
          <w:sz w:val="24"/>
          <w:szCs w:val="24"/>
        </w:rPr>
      </w:pPr>
    </w:p>
    <w:p w:rsidR="005E7CC9" w:rsidRPr="005E7CC9" w:rsidRDefault="005E7CC9" w:rsidP="005E7CC9">
      <w:pPr>
        <w:rPr>
          <w:sz w:val="24"/>
          <w:szCs w:val="24"/>
        </w:rPr>
      </w:pPr>
      <w:r w:rsidRPr="005E7CC9">
        <w:rPr>
          <w:sz w:val="24"/>
          <w:szCs w:val="24"/>
        </w:rPr>
        <w:t xml:space="preserve">Although both of these methods worked, Charlie and Chloe wanted to know </w:t>
      </w:r>
      <w:r w:rsidRPr="005E7CC9">
        <w:rPr>
          <w:i/>
          <w:sz w:val="24"/>
          <w:szCs w:val="24"/>
        </w:rPr>
        <w:t xml:space="preserve">why </w:t>
      </w:r>
      <w:r w:rsidRPr="005E7CC9">
        <w:rPr>
          <w:sz w:val="24"/>
          <w:szCs w:val="24"/>
        </w:rPr>
        <w:t xml:space="preserve">they were working. </w:t>
      </w:r>
    </w:p>
    <w:p w:rsidR="005E7CC9" w:rsidRPr="005E7CC9" w:rsidRDefault="005E7CC9" w:rsidP="005E7CC9">
      <w:pPr>
        <w:rPr>
          <w:sz w:val="24"/>
          <w:szCs w:val="24"/>
        </w:rPr>
      </w:pPr>
      <w:r w:rsidRPr="005E7CC9">
        <w:rPr>
          <w:sz w:val="24"/>
          <w:szCs w:val="24"/>
        </w:rPr>
        <w:t xml:space="preserve">Here is an experiment to discover what went wrong with Charlie’s first method. Look at what happens when you multiply or divide by a negative number.   </w:t>
      </w:r>
      <w:r w:rsidRPr="005E7CC9">
        <w:rPr>
          <w:noProof/>
          <w:sz w:val="24"/>
          <w:szCs w:val="24"/>
        </w:rPr>
        <w:drawing>
          <wp:inline distT="0" distB="0" distL="0" distR="0" wp14:anchorId="25CDBF65" wp14:editId="613458B6">
            <wp:extent cx="4705350" cy="1285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80" t="30249" r="7852" b="42708"/>
                    <a:stretch/>
                  </pic:blipFill>
                  <pic:spPr bwMode="auto">
                    <a:xfrm>
                      <a:off x="0" y="0"/>
                      <a:ext cx="4705350" cy="1285875"/>
                    </a:xfrm>
                    <a:prstGeom prst="rect">
                      <a:avLst/>
                    </a:prstGeom>
                    <a:ln>
                      <a:noFill/>
                    </a:ln>
                    <a:extLst>
                      <a:ext uri="{53640926-AAD7-44D8-BBD7-CCE9431645EC}">
                        <a14:shadowObscured xmlns:a14="http://schemas.microsoft.com/office/drawing/2010/main"/>
                      </a:ext>
                    </a:extLst>
                  </pic:spPr>
                </pic:pic>
              </a:graphicData>
            </a:graphic>
          </wp:inline>
        </w:drawing>
      </w:r>
    </w:p>
    <w:p w:rsidR="005E7CC9" w:rsidRPr="005E7CC9" w:rsidRDefault="005E7CC9" w:rsidP="005E7CC9">
      <w:pPr>
        <w:pStyle w:val="ListParagraph"/>
        <w:numPr>
          <w:ilvl w:val="0"/>
          <w:numId w:val="1"/>
        </w:numPr>
        <w:rPr>
          <w:sz w:val="24"/>
          <w:szCs w:val="24"/>
        </w:rPr>
      </w:pPr>
      <w:r w:rsidRPr="005E7CC9">
        <w:rPr>
          <w:sz w:val="24"/>
          <w:szCs w:val="24"/>
        </w:rPr>
        <w:t xml:space="preserve">Try this experiment with two different numbers. Record your results below. Compare you results to the rest of the class. </w:t>
      </w:r>
    </w:p>
    <w:p w:rsidR="005E7CC9" w:rsidRPr="005E7CC9" w:rsidRDefault="005E7CC9" w:rsidP="005E7CC9">
      <w:pPr>
        <w:pStyle w:val="ListParagraph"/>
        <w:rPr>
          <w:sz w:val="24"/>
          <w:szCs w:val="24"/>
        </w:rPr>
      </w:pPr>
    </w:p>
    <w:p w:rsidR="005E7CC9" w:rsidRDefault="005E7CC9" w:rsidP="005E7CC9">
      <w:pPr>
        <w:pStyle w:val="ListParagraph"/>
        <w:rPr>
          <w:sz w:val="24"/>
          <w:szCs w:val="24"/>
        </w:rPr>
      </w:pPr>
    </w:p>
    <w:p w:rsidR="002C69D5" w:rsidRDefault="002C69D5" w:rsidP="005E7CC9">
      <w:pPr>
        <w:pStyle w:val="ListParagraph"/>
        <w:rPr>
          <w:sz w:val="24"/>
          <w:szCs w:val="24"/>
        </w:rPr>
      </w:pPr>
    </w:p>
    <w:p w:rsidR="002C69D5" w:rsidRDefault="002C69D5" w:rsidP="005E7CC9">
      <w:pPr>
        <w:pStyle w:val="ListParagraph"/>
        <w:rPr>
          <w:sz w:val="24"/>
          <w:szCs w:val="24"/>
        </w:rPr>
      </w:pPr>
    </w:p>
    <w:p w:rsidR="002C69D5" w:rsidRPr="005E7CC9" w:rsidRDefault="002C69D5" w:rsidP="005E7CC9">
      <w:pPr>
        <w:pStyle w:val="ListParagraph"/>
        <w:rPr>
          <w:sz w:val="24"/>
          <w:szCs w:val="24"/>
        </w:rPr>
      </w:pPr>
    </w:p>
    <w:p w:rsidR="002C69D5" w:rsidRPr="005E7CC9" w:rsidRDefault="002C69D5" w:rsidP="005E7CC9">
      <w:pPr>
        <w:pStyle w:val="ListParagraph"/>
        <w:rPr>
          <w:sz w:val="24"/>
          <w:szCs w:val="24"/>
        </w:rPr>
      </w:pPr>
    </w:p>
    <w:p w:rsidR="005E7CC9" w:rsidRDefault="005E7CC9" w:rsidP="005E7CC9">
      <w:pPr>
        <w:pStyle w:val="ListParagraph"/>
        <w:numPr>
          <w:ilvl w:val="0"/>
          <w:numId w:val="1"/>
        </w:numPr>
        <w:rPr>
          <w:sz w:val="24"/>
          <w:szCs w:val="24"/>
        </w:rPr>
      </w:pPr>
      <w:r w:rsidRPr="005E7CC9">
        <w:rPr>
          <w:sz w:val="24"/>
          <w:szCs w:val="24"/>
        </w:rPr>
        <w:t>What happens when you multiply by a negative number? What happens when you divide by a negative number?</w:t>
      </w:r>
    </w:p>
    <w:p w:rsidR="002C69D5" w:rsidRDefault="002C69D5" w:rsidP="002C69D5">
      <w:pPr>
        <w:pStyle w:val="ListParagraph"/>
        <w:rPr>
          <w:sz w:val="24"/>
          <w:szCs w:val="24"/>
        </w:rPr>
      </w:pPr>
    </w:p>
    <w:p w:rsidR="002C69D5" w:rsidRDefault="002C69D5" w:rsidP="002C69D5">
      <w:pPr>
        <w:pStyle w:val="ListParagraph"/>
        <w:rPr>
          <w:sz w:val="24"/>
          <w:szCs w:val="24"/>
        </w:rPr>
      </w:pPr>
    </w:p>
    <w:p w:rsidR="002C69D5" w:rsidRDefault="002C69D5" w:rsidP="002C69D5">
      <w:pPr>
        <w:pStyle w:val="ListParagraph"/>
        <w:rPr>
          <w:sz w:val="24"/>
          <w:szCs w:val="24"/>
        </w:rPr>
      </w:pPr>
    </w:p>
    <w:p w:rsidR="002C69D5" w:rsidRDefault="002C69D5" w:rsidP="002C69D5">
      <w:pPr>
        <w:pStyle w:val="ListParagraph"/>
        <w:rPr>
          <w:sz w:val="24"/>
          <w:szCs w:val="24"/>
        </w:rPr>
      </w:pPr>
    </w:p>
    <w:p w:rsidR="002C69D5" w:rsidRDefault="002C69D5" w:rsidP="002C69D5">
      <w:pPr>
        <w:pStyle w:val="ListParagraph"/>
        <w:rPr>
          <w:sz w:val="24"/>
          <w:szCs w:val="24"/>
        </w:rPr>
      </w:pPr>
    </w:p>
    <w:p w:rsidR="002C69D5" w:rsidRPr="005E7CC9" w:rsidRDefault="002C69D5" w:rsidP="002C69D5">
      <w:pPr>
        <w:pStyle w:val="ListParagraph"/>
        <w:rPr>
          <w:sz w:val="24"/>
          <w:szCs w:val="24"/>
        </w:rPr>
      </w:pPr>
    </w:p>
    <w:p w:rsidR="005E7CC9" w:rsidRPr="005E7CC9" w:rsidRDefault="005E7CC9" w:rsidP="005E7CC9">
      <w:pPr>
        <w:pStyle w:val="ListParagraph"/>
        <w:numPr>
          <w:ilvl w:val="0"/>
          <w:numId w:val="1"/>
        </w:numPr>
        <w:rPr>
          <w:sz w:val="24"/>
          <w:szCs w:val="24"/>
        </w:rPr>
      </w:pPr>
      <w:r w:rsidRPr="005E7CC9">
        <w:rPr>
          <w:sz w:val="24"/>
          <w:szCs w:val="24"/>
        </w:rPr>
        <w:t>How does this affect how you solve an inequality?</w:t>
      </w:r>
    </w:p>
    <w:p w:rsidR="005E7CC9" w:rsidRPr="005E7CC9" w:rsidRDefault="005E7CC9" w:rsidP="005E7CC9">
      <w:pPr>
        <w:ind w:left="360"/>
        <w:rPr>
          <w:sz w:val="24"/>
          <w:szCs w:val="24"/>
        </w:rPr>
      </w:pPr>
      <w:r w:rsidRPr="005E7CC9">
        <w:rPr>
          <w:noProof/>
          <w:sz w:val="24"/>
          <w:szCs w:val="24"/>
        </w:rPr>
        <w:lastRenderedPageBreak/>
        <w:drawing>
          <wp:inline distT="0" distB="0" distL="0" distR="0" wp14:anchorId="369E476C" wp14:editId="2155898F">
            <wp:extent cx="4848225" cy="3429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20" t="15825" r="6410" b="12059"/>
                    <a:stretch/>
                  </pic:blipFill>
                  <pic:spPr bwMode="auto">
                    <a:xfrm>
                      <a:off x="0" y="0"/>
                      <a:ext cx="4848225" cy="3429000"/>
                    </a:xfrm>
                    <a:prstGeom prst="rect">
                      <a:avLst/>
                    </a:prstGeom>
                    <a:ln>
                      <a:noFill/>
                    </a:ln>
                    <a:extLst>
                      <a:ext uri="{53640926-AAD7-44D8-BBD7-CCE9431645EC}">
                        <a14:shadowObscured xmlns:a14="http://schemas.microsoft.com/office/drawing/2010/main"/>
                      </a:ext>
                    </a:extLst>
                  </pic:spPr>
                </pic:pic>
              </a:graphicData>
            </a:graphic>
          </wp:inline>
        </w:drawing>
      </w:r>
    </w:p>
    <w:p w:rsidR="005E7CC9" w:rsidRPr="005E7CC9" w:rsidRDefault="005E7CC9" w:rsidP="005E7CC9">
      <w:pPr>
        <w:rPr>
          <w:sz w:val="24"/>
          <w:szCs w:val="24"/>
        </w:rPr>
      </w:pPr>
    </w:p>
    <w:sectPr w:rsidR="005E7CC9" w:rsidRPr="005E7CC9" w:rsidSect="00395D17">
      <w:pgSz w:w="12240" w:h="15840"/>
      <w:pgMar w:top="720" w:right="900" w:bottom="99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234E8"/>
    <w:multiLevelType w:val="hybridMultilevel"/>
    <w:tmpl w:val="50BA4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BF0"/>
    <w:rsid w:val="000059E2"/>
    <w:rsid w:val="002C69D5"/>
    <w:rsid w:val="00395D17"/>
    <w:rsid w:val="0051385A"/>
    <w:rsid w:val="005E7CC9"/>
    <w:rsid w:val="00637390"/>
    <w:rsid w:val="00655C98"/>
    <w:rsid w:val="008C0BF0"/>
    <w:rsid w:val="00D84806"/>
    <w:rsid w:val="00E92A1C"/>
    <w:rsid w:val="00F15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AB86F5-8871-4421-98BB-9D6E2B9A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BF0"/>
    <w:pPr>
      <w:ind w:left="720"/>
      <w:contextualSpacing/>
    </w:pPr>
  </w:style>
  <w:style w:type="table" w:styleId="TableGrid">
    <w:name w:val="Table Grid"/>
    <w:basedOn w:val="TableNormal"/>
    <w:uiPriority w:val="39"/>
    <w:rsid w:val="000059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73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3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6</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CVUSD</Company>
  <LinksUpToDate>false</LinksUpToDate>
  <CharactersWithSpaces>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Kristen</dc:creator>
  <cp:keywords/>
  <dc:description/>
  <cp:lastModifiedBy>Rose, Kristen</cp:lastModifiedBy>
  <cp:revision>9</cp:revision>
  <cp:lastPrinted>2013-09-12T23:50:00Z</cp:lastPrinted>
  <dcterms:created xsi:type="dcterms:W3CDTF">2013-09-12T21:56:00Z</dcterms:created>
  <dcterms:modified xsi:type="dcterms:W3CDTF">2013-09-13T00:09:00Z</dcterms:modified>
</cp:coreProperties>
</file>