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7D" w:rsidRDefault="0067347D">
      <w:pPr>
        <w:rPr>
          <w:sz w:val="24"/>
        </w:rPr>
      </w:pPr>
      <w:r>
        <w:rPr>
          <w:sz w:val="36"/>
          <w:u w:val="single"/>
        </w:rPr>
        <w:t>AP Statistics</w:t>
      </w:r>
      <w:r>
        <w:rPr>
          <w:sz w:val="36"/>
        </w:rPr>
        <w:t xml:space="preserve"> </w:t>
      </w:r>
      <w:r>
        <w:rPr>
          <w:sz w:val="36"/>
        </w:rPr>
        <w:tab/>
      </w:r>
      <w:r>
        <w:rPr>
          <w:sz w:val="24"/>
        </w:rPr>
        <w:tab/>
      </w:r>
      <w:r w:rsidR="000017E0">
        <w:rPr>
          <w:sz w:val="36"/>
        </w:rPr>
        <w:t xml:space="preserve">Ch11 Practice </w:t>
      </w:r>
      <w:r>
        <w:rPr>
          <w:sz w:val="24"/>
        </w:rPr>
        <w:tab/>
      </w:r>
      <w:r>
        <w:rPr>
          <w:sz w:val="24"/>
        </w:rPr>
        <w:tab/>
        <w:t>Name</w:t>
      </w:r>
      <w:proofErr w:type="gramStart"/>
      <w:r>
        <w:rPr>
          <w:sz w:val="24"/>
        </w:rPr>
        <w:t>:_</w:t>
      </w:r>
      <w:proofErr w:type="gramEnd"/>
      <w:r>
        <w:rPr>
          <w:sz w:val="24"/>
        </w:rPr>
        <w:t>___________________</w:t>
      </w:r>
    </w:p>
    <w:p w:rsidR="0067347D" w:rsidRDefault="000017E0" w:rsidP="000017E0">
      <w:pPr>
        <w:ind w:left="720"/>
        <w:rPr>
          <w:sz w:val="24"/>
        </w:rPr>
      </w:pPr>
      <w:r>
        <w:rPr>
          <w:sz w:val="28"/>
        </w:rPr>
        <w:tab/>
      </w:r>
    </w:p>
    <w:p w:rsidR="0078789F" w:rsidRDefault="0078789F" w:rsidP="0067347D">
      <w:pPr>
        <w:numPr>
          <w:ilvl w:val="0"/>
          <w:numId w:val="1"/>
        </w:numPr>
        <w:rPr>
          <w:sz w:val="24"/>
        </w:rPr>
      </w:pPr>
      <w:r w:rsidRPr="0078789F">
        <w:rPr>
          <w:sz w:val="24"/>
        </w:rPr>
        <w:t>In statistics, what is meant by the P-value?</w:t>
      </w:r>
      <w:r w:rsidR="00EA1DC4">
        <w:rPr>
          <w:sz w:val="24"/>
        </w:rPr>
        <w:t xml:space="preserve"> </w:t>
      </w:r>
    </w:p>
    <w:p w:rsidR="0078789F" w:rsidRDefault="0078789F" w:rsidP="0078789F">
      <w:pPr>
        <w:pStyle w:val="Default"/>
        <w:ind w:left="360"/>
      </w:pPr>
    </w:p>
    <w:p w:rsidR="0078789F" w:rsidRDefault="0078789F" w:rsidP="0067347D">
      <w:pPr>
        <w:pStyle w:val="Default"/>
        <w:numPr>
          <w:ilvl w:val="0"/>
          <w:numId w:val="1"/>
        </w:numPr>
        <w:rPr>
          <w:sz w:val="23"/>
          <w:szCs w:val="23"/>
        </w:rPr>
      </w:pPr>
      <w:r>
        <w:rPr>
          <w:sz w:val="23"/>
          <w:szCs w:val="23"/>
        </w:rPr>
        <w:t xml:space="preserve">Explain the difference between a </w:t>
      </w:r>
      <w:r>
        <w:rPr>
          <w:i/>
          <w:iCs/>
          <w:sz w:val="23"/>
          <w:szCs w:val="23"/>
        </w:rPr>
        <w:t xml:space="preserve">one-sided alternative hypothesis </w:t>
      </w:r>
      <w:r>
        <w:rPr>
          <w:sz w:val="23"/>
          <w:szCs w:val="23"/>
        </w:rPr>
        <w:t xml:space="preserve">and a </w:t>
      </w:r>
      <w:r>
        <w:rPr>
          <w:i/>
          <w:iCs/>
          <w:sz w:val="23"/>
          <w:szCs w:val="23"/>
        </w:rPr>
        <w:t>two-sided alternative hypothesis</w:t>
      </w:r>
      <w:r>
        <w:rPr>
          <w:sz w:val="23"/>
          <w:szCs w:val="23"/>
        </w:rPr>
        <w:t xml:space="preserve">. </w:t>
      </w:r>
    </w:p>
    <w:p w:rsidR="0078789F" w:rsidRDefault="0078789F" w:rsidP="0078789F">
      <w:pPr>
        <w:pStyle w:val="Default"/>
        <w:ind w:left="360"/>
      </w:pPr>
    </w:p>
    <w:p w:rsidR="0078789F" w:rsidRDefault="0078789F" w:rsidP="0067347D">
      <w:pPr>
        <w:pStyle w:val="Default"/>
        <w:numPr>
          <w:ilvl w:val="0"/>
          <w:numId w:val="1"/>
        </w:numPr>
        <w:rPr>
          <w:sz w:val="23"/>
          <w:szCs w:val="23"/>
        </w:rPr>
      </w:pPr>
      <w:r>
        <w:rPr>
          <w:sz w:val="23"/>
          <w:szCs w:val="23"/>
        </w:rPr>
        <w:t xml:space="preserve">What is meant by a </w:t>
      </w:r>
      <w:r>
        <w:rPr>
          <w:i/>
          <w:iCs/>
          <w:sz w:val="23"/>
          <w:szCs w:val="23"/>
        </w:rPr>
        <w:t>significance level</w:t>
      </w:r>
      <w:r>
        <w:rPr>
          <w:sz w:val="23"/>
          <w:szCs w:val="23"/>
        </w:rPr>
        <w:t xml:space="preserve">? </w:t>
      </w:r>
    </w:p>
    <w:p w:rsidR="0078789F" w:rsidRDefault="0078789F" w:rsidP="0078789F">
      <w:pPr>
        <w:pStyle w:val="Default"/>
        <w:ind w:left="360"/>
      </w:pPr>
    </w:p>
    <w:p w:rsidR="0078789F" w:rsidRPr="00EA1DC4" w:rsidRDefault="0078789F" w:rsidP="00EA1DC4">
      <w:pPr>
        <w:pStyle w:val="Default"/>
        <w:numPr>
          <w:ilvl w:val="0"/>
          <w:numId w:val="1"/>
        </w:numPr>
        <w:rPr>
          <w:color w:val="FF0000"/>
          <w:sz w:val="23"/>
          <w:szCs w:val="23"/>
        </w:rPr>
      </w:pPr>
      <w:r>
        <w:rPr>
          <w:sz w:val="23"/>
          <w:szCs w:val="23"/>
        </w:rPr>
        <w:t xml:space="preserve">What two circumstances guide in choosing a level of significance? </w:t>
      </w:r>
    </w:p>
    <w:p w:rsidR="0078789F" w:rsidRDefault="0078789F" w:rsidP="0078789F">
      <w:pPr>
        <w:pStyle w:val="Default"/>
        <w:ind w:left="360"/>
      </w:pPr>
    </w:p>
    <w:p w:rsidR="0078789F" w:rsidRPr="006E3756" w:rsidRDefault="0078789F" w:rsidP="006E3756">
      <w:pPr>
        <w:pStyle w:val="Default"/>
        <w:numPr>
          <w:ilvl w:val="0"/>
          <w:numId w:val="1"/>
        </w:numPr>
      </w:pPr>
      <w:r w:rsidRPr="006E3756">
        <w:rPr>
          <w:sz w:val="23"/>
          <w:szCs w:val="23"/>
        </w:rPr>
        <w:t>Why is it important to always plot your data?</w:t>
      </w:r>
      <w:r w:rsidR="00EA1DC4" w:rsidRPr="006E3756">
        <w:rPr>
          <w:sz w:val="23"/>
          <w:szCs w:val="23"/>
        </w:rPr>
        <w:t xml:space="preserve"> </w:t>
      </w:r>
    </w:p>
    <w:p w:rsidR="006E3756" w:rsidRDefault="006E3756" w:rsidP="006E3756">
      <w:pPr>
        <w:pStyle w:val="Default"/>
        <w:ind w:left="720"/>
      </w:pPr>
    </w:p>
    <w:p w:rsidR="0078789F" w:rsidRDefault="0078789F" w:rsidP="0067347D">
      <w:pPr>
        <w:pStyle w:val="Default"/>
        <w:numPr>
          <w:ilvl w:val="0"/>
          <w:numId w:val="1"/>
        </w:numPr>
        <w:rPr>
          <w:sz w:val="23"/>
          <w:szCs w:val="23"/>
        </w:rPr>
      </w:pPr>
      <w:r>
        <w:rPr>
          <w:sz w:val="23"/>
          <w:szCs w:val="23"/>
        </w:rPr>
        <w:t xml:space="preserve">What is a </w:t>
      </w:r>
      <w:r>
        <w:rPr>
          <w:i/>
          <w:iCs/>
          <w:sz w:val="23"/>
          <w:szCs w:val="23"/>
        </w:rPr>
        <w:t>Type I Error</w:t>
      </w:r>
      <w:r>
        <w:rPr>
          <w:sz w:val="23"/>
          <w:szCs w:val="23"/>
        </w:rPr>
        <w:t xml:space="preserve">? </w:t>
      </w:r>
    </w:p>
    <w:p w:rsidR="0078789F" w:rsidRDefault="0078789F" w:rsidP="0078789F">
      <w:pPr>
        <w:pStyle w:val="Default"/>
        <w:ind w:left="360"/>
        <w:rPr>
          <w:sz w:val="23"/>
          <w:szCs w:val="23"/>
        </w:rPr>
      </w:pPr>
    </w:p>
    <w:p w:rsidR="0078789F" w:rsidRDefault="0078789F" w:rsidP="0067347D">
      <w:pPr>
        <w:pStyle w:val="Default"/>
        <w:numPr>
          <w:ilvl w:val="0"/>
          <w:numId w:val="1"/>
        </w:numPr>
        <w:rPr>
          <w:sz w:val="23"/>
          <w:szCs w:val="23"/>
        </w:rPr>
      </w:pPr>
      <w:r>
        <w:rPr>
          <w:sz w:val="23"/>
          <w:szCs w:val="23"/>
        </w:rPr>
        <w:t xml:space="preserve">What is a </w:t>
      </w:r>
      <w:r>
        <w:rPr>
          <w:i/>
          <w:iCs/>
          <w:sz w:val="23"/>
          <w:szCs w:val="23"/>
        </w:rPr>
        <w:t xml:space="preserve">Type II </w:t>
      </w:r>
      <w:proofErr w:type="gramStart"/>
      <w:r>
        <w:rPr>
          <w:i/>
          <w:iCs/>
          <w:sz w:val="23"/>
          <w:szCs w:val="23"/>
        </w:rPr>
        <w:t xml:space="preserve">Error </w:t>
      </w:r>
      <w:r>
        <w:rPr>
          <w:sz w:val="23"/>
          <w:szCs w:val="23"/>
        </w:rPr>
        <w:t>?</w:t>
      </w:r>
      <w:proofErr w:type="gramEnd"/>
      <w:r>
        <w:rPr>
          <w:sz w:val="23"/>
          <w:szCs w:val="23"/>
        </w:rPr>
        <w:t xml:space="preserve"> </w:t>
      </w:r>
    </w:p>
    <w:p w:rsidR="0078789F" w:rsidRDefault="0078789F" w:rsidP="0078789F">
      <w:pPr>
        <w:pStyle w:val="Default"/>
        <w:ind w:left="360"/>
        <w:rPr>
          <w:sz w:val="23"/>
          <w:szCs w:val="23"/>
        </w:rPr>
      </w:pPr>
    </w:p>
    <w:p w:rsidR="0078789F" w:rsidRDefault="0078789F" w:rsidP="0067347D">
      <w:pPr>
        <w:pStyle w:val="Default"/>
        <w:numPr>
          <w:ilvl w:val="0"/>
          <w:numId w:val="1"/>
        </w:numPr>
        <w:rPr>
          <w:sz w:val="23"/>
          <w:szCs w:val="23"/>
        </w:rPr>
      </w:pPr>
      <w:r>
        <w:rPr>
          <w:sz w:val="23"/>
          <w:szCs w:val="23"/>
        </w:rPr>
        <w:t xml:space="preserve">What is the relationship between the </w:t>
      </w:r>
      <w:r>
        <w:rPr>
          <w:i/>
          <w:iCs/>
          <w:sz w:val="23"/>
          <w:szCs w:val="23"/>
        </w:rPr>
        <w:t xml:space="preserve">significance level </w:t>
      </w:r>
      <w:r>
        <w:rPr>
          <w:sz w:val="23"/>
          <w:szCs w:val="23"/>
        </w:rPr>
        <w:t xml:space="preserve">α and the probability of </w:t>
      </w:r>
      <w:r>
        <w:rPr>
          <w:i/>
          <w:iCs/>
          <w:sz w:val="23"/>
          <w:szCs w:val="23"/>
        </w:rPr>
        <w:t>Type I Error</w:t>
      </w:r>
      <w:r>
        <w:rPr>
          <w:sz w:val="23"/>
          <w:szCs w:val="23"/>
        </w:rPr>
        <w:t xml:space="preserve">? </w:t>
      </w:r>
    </w:p>
    <w:p w:rsidR="0078789F" w:rsidRDefault="0078789F" w:rsidP="0078789F">
      <w:pPr>
        <w:pStyle w:val="Default"/>
        <w:ind w:left="360"/>
        <w:rPr>
          <w:sz w:val="23"/>
          <w:szCs w:val="23"/>
        </w:rPr>
      </w:pPr>
    </w:p>
    <w:p w:rsidR="00696575" w:rsidRPr="00696575" w:rsidRDefault="0078789F" w:rsidP="0078789F">
      <w:pPr>
        <w:pStyle w:val="Default"/>
        <w:numPr>
          <w:ilvl w:val="0"/>
          <w:numId w:val="1"/>
        </w:numPr>
        <w:rPr>
          <w:sz w:val="23"/>
          <w:szCs w:val="23"/>
        </w:rPr>
      </w:pPr>
      <w:r>
        <w:rPr>
          <w:sz w:val="23"/>
          <w:szCs w:val="23"/>
        </w:rPr>
        <w:t xml:space="preserve">What is meant by the power of a significance test? </w:t>
      </w:r>
    </w:p>
    <w:p w:rsidR="00696575" w:rsidRDefault="00696575" w:rsidP="00696575">
      <w:pPr>
        <w:pStyle w:val="Default"/>
        <w:ind w:left="360"/>
        <w:rPr>
          <w:sz w:val="23"/>
          <w:szCs w:val="23"/>
        </w:rPr>
      </w:pPr>
    </w:p>
    <w:p w:rsidR="0078789F" w:rsidRDefault="00696575" w:rsidP="00FC3D6D">
      <w:pPr>
        <w:pStyle w:val="Default"/>
        <w:numPr>
          <w:ilvl w:val="0"/>
          <w:numId w:val="1"/>
        </w:numPr>
        <w:rPr>
          <w:sz w:val="23"/>
          <w:szCs w:val="23"/>
        </w:rPr>
      </w:pPr>
      <w:r w:rsidRPr="00696575">
        <w:rPr>
          <w:sz w:val="23"/>
          <w:szCs w:val="23"/>
        </w:rPr>
        <w:t xml:space="preserve"> </w:t>
      </w:r>
      <w:r w:rsidR="00FC3D6D">
        <w:rPr>
          <w:sz w:val="23"/>
          <w:szCs w:val="23"/>
        </w:rPr>
        <w:t xml:space="preserve">Fill out the following chart with the following: Incorrect Decision, Correct Decision, Type I Error, Type II Error, Power, </w:t>
      </w:r>
      <w:r w:rsidR="00FC3D6D" w:rsidRPr="00FC3D6D">
        <w:rPr>
          <w:sz w:val="23"/>
          <w:szCs w:val="23"/>
        </w:rPr>
        <w:t>α</w:t>
      </w:r>
      <w:r w:rsidR="00FC3D6D">
        <w:rPr>
          <w:sz w:val="23"/>
          <w:szCs w:val="23"/>
        </w:rPr>
        <w:t xml:space="preserve">, 1 – </w:t>
      </w:r>
      <w:r w:rsidR="00FC3D6D" w:rsidRPr="00FC3D6D">
        <w:rPr>
          <w:sz w:val="23"/>
          <w:szCs w:val="23"/>
        </w:rPr>
        <w:t>α</w:t>
      </w:r>
      <w:r w:rsidR="00FC3D6D">
        <w:rPr>
          <w:sz w:val="23"/>
          <w:szCs w:val="23"/>
        </w:rPr>
        <w:t>,</w:t>
      </w:r>
      <w:r w:rsidR="00FC3D6D" w:rsidRPr="00FC3D6D">
        <w:rPr>
          <w:sz w:val="23"/>
          <w:szCs w:val="23"/>
        </w:rPr>
        <w:t xml:space="preserve"> </w:t>
      </w:r>
      <w:r w:rsidR="00FC3D6D" w:rsidRPr="00FC3D6D">
        <w:rPr>
          <w:sz w:val="23"/>
          <w:szCs w:val="23"/>
        </w:rPr>
        <w:t>β</w:t>
      </w:r>
      <w:r w:rsidR="00FC3D6D">
        <w:rPr>
          <w:sz w:val="23"/>
          <w:szCs w:val="23"/>
        </w:rPr>
        <w:t xml:space="preserve">, </w:t>
      </w:r>
      <w:r w:rsidR="00FC3D6D" w:rsidRPr="00FC3D6D">
        <w:rPr>
          <w:sz w:val="23"/>
          <w:szCs w:val="23"/>
        </w:rPr>
        <w:t>1 – β</w:t>
      </w:r>
    </w:p>
    <w:tbl>
      <w:tblPr>
        <w:tblW w:w="6750" w:type="dxa"/>
        <w:tblInd w:w="1185" w:type="dxa"/>
        <w:tblCellMar>
          <w:left w:w="0" w:type="dxa"/>
          <w:right w:w="0" w:type="dxa"/>
        </w:tblCellMar>
        <w:tblLook w:val="0420" w:firstRow="1" w:lastRow="0" w:firstColumn="0" w:lastColumn="0" w:noHBand="0" w:noVBand="1"/>
      </w:tblPr>
      <w:tblGrid>
        <w:gridCol w:w="2250"/>
        <w:gridCol w:w="2250"/>
        <w:gridCol w:w="2250"/>
      </w:tblGrid>
      <w:tr w:rsidR="00FC3D6D" w:rsidRPr="00696575" w:rsidTr="00FC03F0">
        <w:trPr>
          <w:trHeight w:val="385"/>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6575" w:rsidRPr="00696575" w:rsidRDefault="00696575" w:rsidP="00696575">
            <w:pPr>
              <w:pStyle w:val="Default"/>
              <w:rPr>
                <w:sz w:val="23"/>
                <w:szCs w:val="23"/>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696575" w:rsidRDefault="00696575" w:rsidP="00696575">
            <w:pPr>
              <w:pStyle w:val="Default"/>
              <w:rPr>
                <w:sz w:val="23"/>
                <w:szCs w:val="23"/>
              </w:rPr>
            </w:pPr>
            <w:r w:rsidRPr="00696575">
              <w:rPr>
                <w:sz w:val="23"/>
                <w:szCs w:val="23"/>
              </w:rPr>
              <w:t>H0 is true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696575" w:rsidRDefault="00696575" w:rsidP="00696575">
            <w:pPr>
              <w:pStyle w:val="Default"/>
              <w:rPr>
                <w:sz w:val="23"/>
                <w:szCs w:val="23"/>
              </w:rPr>
            </w:pPr>
            <w:r w:rsidRPr="00696575">
              <w:rPr>
                <w:sz w:val="23"/>
                <w:szCs w:val="23"/>
              </w:rPr>
              <w:t>Ha is true</w:t>
            </w:r>
          </w:p>
        </w:tc>
      </w:tr>
      <w:tr w:rsidR="00FC3D6D" w:rsidRPr="00696575" w:rsidTr="00FC03F0">
        <w:trPr>
          <w:trHeight w:val="601"/>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696575" w:rsidRDefault="00696575" w:rsidP="00696575">
            <w:pPr>
              <w:pStyle w:val="Default"/>
              <w:rPr>
                <w:sz w:val="23"/>
                <w:szCs w:val="23"/>
              </w:rPr>
            </w:pPr>
            <w:r w:rsidRPr="00696575">
              <w:rPr>
                <w:sz w:val="23"/>
                <w:szCs w:val="23"/>
              </w:rPr>
              <w:t>Reject H0</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C3D6D" w:rsidRPr="00FC3D6D" w:rsidRDefault="00FC3D6D" w:rsidP="00FC3D6D">
            <w:pPr>
              <w:pStyle w:val="Default"/>
              <w:jc w:val="center"/>
              <w:rPr>
                <w:b/>
                <w:color w:val="FF0000"/>
                <w:sz w:val="23"/>
                <w:szCs w:val="23"/>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C3D6D" w:rsidRPr="00FC3D6D" w:rsidRDefault="00FC3D6D" w:rsidP="00FC3D6D">
            <w:pPr>
              <w:pStyle w:val="Default"/>
              <w:jc w:val="center"/>
              <w:rPr>
                <w:color w:val="FF0000"/>
                <w:sz w:val="23"/>
                <w:szCs w:val="23"/>
              </w:rPr>
            </w:pPr>
          </w:p>
        </w:tc>
      </w:tr>
      <w:tr w:rsidR="00FC3D6D" w:rsidRPr="00696575" w:rsidTr="00FC03F0">
        <w:trPr>
          <w:trHeight w:val="781"/>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696575" w:rsidRDefault="00696575" w:rsidP="00696575">
            <w:pPr>
              <w:pStyle w:val="Default"/>
              <w:rPr>
                <w:sz w:val="23"/>
                <w:szCs w:val="23"/>
              </w:rPr>
            </w:pPr>
            <w:r w:rsidRPr="00696575">
              <w:rPr>
                <w:sz w:val="23"/>
                <w:szCs w:val="23"/>
              </w:rPr>
              <w:t>Fail to reject H0</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C3D6D" w:rsidRPr="00FC3D6D" w:rsidRDefault="00FC3D6D" w:rsidP="00FC3D6D">
            <w:pPr>
              <w:pStyle w:val="Default"/>
              <w:jc w:val="center"/>
              <w:rPr>
                <w:b/>
                <w:color w:val="FF0000"/>
                <w:sz w:val="23"/>
                <w:szCs w:val="23"/>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C3D6D" w:rsidRPr="00FC3D6D" w:rsidRDefault="00FC3D6D" w:rsidP="00FC3D6D">
            <w:pPr>
              <w:pStyle w:val="Default"/>
              <w:jc w:val="center"/>
              <w:rPr>
                <w:b/>
                <w:color w:val="FF0000"/>
                <w:sz w:val="23"/>
                <w:szCs w:val="23"/>
              </w:rPr>
            </w:pPr>
          </w:p>
        </w:tc>
      </w:tr>
    </w:tbl>
    <w:p w:rsidR="00696575" w:rsidRPr="00696575" w:rsidRDefault="00696575" w:rsidP="00696575">
      <w:pPr>
        <w:pStyle w:val="Default"/>
        <w:rPr>
          <w:sz w:val="23"/>
          <w:szCs w:val="23"/>
        </w:rPr>
      </w:pPr>
    </w:p>
    <w:p w:rsidR="00696575" w:rsidRPr="00696575" w:rsidRDefault="0078789F" w:rsidP="00696575">
      <w:pPr>
        <w:pStyle w:val="Default"/>
        <w:numPr>
          <w:ilvl w:val="0"/>
          <w:numId w:val="1"/>
        </w:numPr>
        <w:rPr>
          <w:color w:val="FF0000"/>
          <w:sz w:val="23"/>
          <w:szCs w:val="23"/>
        </w:rPr>
      </w:pPr>
      <w:r>
        <w:rPr>
          <w:sz w:val="23"/>
          <w:szCs w:val="23"/>
        </w:rPr>
        <w:t xml:space="preserve">State four ways to increase the power of a significance test: </w:t>
      </w:r>
    </w:p>
    <w:p w:rsidR="0078789F" w:rsidRDefault="0078789F" w:rsidP="0078789F">
      <w:pPr>
        <w:ind w:left="360"/>
        <w:rPr>
          <w:sz w:val="24"/>
        </w:rPr>
      </w:pPr>
    </w:p>
    <w:p w:rsidR="0078789F" w:rsidRPr="0078789F" w:rsidRDefault="0078789F" w:rsidP="0078789F">
      <w:pPr>
        <w:rPr>
          <w:b/>
          <w:sz w:val="24"/>
        </w:rPr>
      </w:pPr>
      <w:r w:rsidRPr="0078789F">
        <w:rPr>
          <w:b/>
          <w:sz w:val="24"/>
        </w:rPr>
        <w:t xml:space="preserve">State the null and alternative hypotheses </w:t>
      </w:r>
    </w:p>
    <w:p w:rsidR="0078789F" w:rsidRDefault="0078789F" w:rsidP="0067347D">
      <w:pPr>
        <w:numPr>
          <w:ilvl w:val="0"/>
          <w:numId w:val="1"/>
        </w:numPr>
        <w:tabs>
          <w:tab w:val="num" w:pos="720"/>
        </w:tabs>
        <w:rPr>
          <w:sz w:val="24"/>
        </w:rPr>
      </w:pPr>
      <w:r>
        <w:rPr>
          <w:sz w:val="24"/>
        </w:rPr>
        <w:t>A manufacturer claims that a new brand of air-conditioning unit uses only 6.5 kilowatts of electricity per day</w:t>
      </w:r>
      <w:r w:rsidRPr="0078789F">
        <w:rPr>
          <w:sz w:val="24"/>
        </w:rPr>
        <w:t xml:space="preserve"> </w:t>
      </w:r>
      <w:r>
        <w:rPr>
          <w:sz w:val="24"/>
        </w:rPr>
        <w:t>with a standard deviation of 1.4.  A consumer agency believes the true figure is higher and runs a test on a sample of size 50.  The sample mean is 7.0 kilowatts.</w:t>
      </w:r>
    </w:p>
    <w:p w:rsidR="0078789F" w:rsidRDefault="0078789F" w:rsidP="0078789F">
      <w:pPr>
        <w:ind w:left="360"/>
        <w:rPr>
          <w:sz w:val="24"/>
        </w:rPr>
      </w:pPr>
    </w:p>
    <w:p w:rsidR="0078789F" w:rsidRDefault="0078789F" w:rsidP="0067347D">
      <w:pPr>
        <w:numPr>
          <w:ilvl w:val="0"/>
          <w:numId w:val="1"/>
        </w:numPr>
        <w:tabs>
          <w:tab w:val="num" w:pos="720"/>
        </w:tabs>
        <w:rPr>
          <w:sz w:val="24"/>
        </w:rPr>
      </w:pPr>
      <w:r>
        <w:rPr>
          <w:sz w:val="24"/>
        </w:rPr>
        <w:t xml:space="preserve">A local chamber of commerce claims that the mean family income level in a city is $12,250.  An economist believes that this is incorrect. He runs a hypothesis test, using a sample of 135 families, and finds a mean of $11,500 with a standard deviation of $3,180.  </w:t>
      </w:r>
    </w:p>
    <w:p w:rsidR="007F2847" w:rsidRDefault="007F2847" w:rsidP="007F2847">
      <w:pPr>
        <w:ind w:left="720"/>
        <w:rPr>
          <w:sz w:val="24"/>
        </w:rPr>
      </w:pPr>
    </w:p>
    <w:p w:rsidR="00696575" w:rsidRDefault="00696575" w:rsidP="00696575">
      <w:pPr>
        <w:numPr>
          <w:ilvl w:val="0"/>
          <w:numId w:val="1"/>
        </w:numPr>
        <w:rPr>
          <w:sz w:val="24"/>
        </w:rPr>
      </w:pPr>
      <w:r w:rsidRPr="00696575">
        <w:rPr>
          <w:sz w:val="24"/>
        </w:rPr>
        <w:t>For each α and observed significance level (p-value) pair, indicate whether the null hypothesis would be rejected.</w:t>
      </w:r>
    </w:p>
    <w:p w:rsidR="00696575" w:rsidRDefault="00696575" w:rsidP="00696575">
      <w:pPr>
        <w:pStyle w:val="ListParagraph"/>
        <w:numPr>
          <w:ilvl w:val="0"/>
          <w:numId w:val="5"/>
        </w:numPr>
        <w:rPr>
          <w:sz w:val="24"/>
        </w:rPr>
      </w:pPr>
      <w:proofErr w:type="gramStart"/>
      <w:r w:rsidRPr="00696575">
        <w:rPr>
          <w:sz w:val="24"/>
        </w:rPr>
        <w:t>α  =</w:t>
      </w:r>
      <w:proofErr w:type="gramEnd"/>
      <w:r w:rsidRPr="00696575">
        <w:rPr>
          <w:sz w:val="24"/>
        </w:rPr>
        <w:t xml:space="preserve"> . 05,   p  = .10</w:t>
      </w:r>
      <w:r w:rsidR="005C6606">
        <w:rPr>
          <w:sz w:val="24"/>
        </w:rPr>
        <w:t xml:space="preserve">   </w:t>
      </w:r>
      <w:r w:rsidR="005C6606">
        <w:rPr>
          <w:sz w:val="24"/>
        </w:rPr>
        <w:tab/>
        <w:t xml:space="preserve"> </w:t>
      </w:r>
    </w:p>
    <w:p w:rsidR="00696575" w:rsidRDefault="00696575" w:rsidP="00696575">
      <w:pPr>
        <w:pStyle w:val="ListParagraph"/>
        <w:numPr>
          <w:ilvl w:val="0"/>
          <w:numId w:val="5"/>
        </w:numPr>
        <w:rPr>
          <w:sz w:val="24"/>
        </w:rPr>
      </w:pPr>
      <w:r w:rsidRPr="00696575">
        <w:rPr>
          <w:sz w:val="24"/>
        </w:rPr>
        <w:t>α  =  .10,  p  =  .05</w:t>
      </w:r>
      <w:r w:rsidR="005C6606">
        <w:rPr>
          <w:sz w:val="24"/>
        </w:rPr>
        <w:tab/>
      </w:r>
      <w:r w:rsidR="005C6606">
        <w:rPr>
          <w:sz w:val="24"/>
        </w:rPr>
        <w:tab/>
      </w:r>
      <w:r w:rsidR="005C6606" w:rsidRPr="005C6606">
        <w:rPr>
          <w:color w:val="FF0000"/>
          <w:sz w:val="24"/>
        </w:rPr>
        <w:tab/>
      </w:r>
    </w:p>
    <w:p w:rsidR="00696575" w:rsidRDefault="00696575" w:rsidP="00696575">
      <w:pPr>
        <w:pStyle w:val="ListParagraph"/>
        <w:numPr>
          <w:ilvl w:val="0"/>
          <w:numId w:val="5"/>
        </w:numPr>
        <w:rPr>
          <w:sz w:val="24"/>
        </w:rPr>
      </w:pPr>
      <w:r w:rsidRPr="00696575">
        <w:rPr>
          <w:sz w:val="24"/>
        </w:rPr>
        <w:t>α  =  .01 ,  p  =  .001</w:t>
      </w:r>
      <w:r w:rsidR="005C6606">
        <w:rPr>
          <w:sz w:val="24"/>
        </w:rPr>
        <w:tab/>
      </w:r>
    </w:p>
    <w:p w:rsidR="00696575" w:rsidRDefault="00696575" w:rsidP="00696575">
      <w:pPr>
        <w:pStyle w:val="ListParagraph"/>
        <w:numPr>
          <w:ilvl w:val="0"/>
          <w:numId w:val="5"/>
        </w:numPr>
        <w:rPr>
          <w:sz w:val="24"/>
        </w:rPr>
      </w:pPr>
      <w:r w:rsidRPr="00696575">
        <w:rPr>
          <w:sz w:val="24"/>
        </w:rPr>
        <w:t>α  =  .025 ,  p  =  .05</w:t>
      </w:r>
      <w:r w:rsidR="005C6606">
        <w:rPr>
          <w:sz w:val="24"/>
        </w:rPr>
        <w:tab/>
      </w:r>
    </w:p>
    <w:p w:rsidR="00696575" w:rsidRDefault="005C6606" w:rsidP="00696575">
      <w:pPr>
        <w:pStyle w:val="ListParagraph"/>
        <w:numPr>
          <w:ilvl w:val="0"/>
          <w:numId w:val="5"/>
        </w:numPr>
        <w:rPr>
          <w:sz w:val="24"/>
        </w:rPr>
      </w:pPr>
      <w:r w:rsidRPr="00696575">
        <w:rPr>
          <w:sz w:val="24"/>
        </w:rPr>
        <w:t xml:space="preserve">α </w:t>
      </w:r>
      <w:r w:rsidR="00696575" w:rsidRPr="00696575">
        <w:rPr>
          <w:sz w:val="24"/>
        </w:rPr>
        <w:t>=  .10,  p  =  .45</w:t>
      </w:r>
      <w:r>
        <w:rPr>
          <w:sz w:val="24"/>
        </w:rPr>
        <w:tab/>
      </w:r>
      <w:r>
        <w:rPr>
          <w:sz w:val="24"/>
        </w:rPr>
        <w:tab/>
      </w:r>
    </w:p>
    <w:p w:rsidR="007F2847" w:rsidRDefault="007F2847" w:rsidP="007F2847">
      <w:pPr>
        <w:pStyle w:val="ListParagraph"/>
        <w:ind w:left="1800"/>
        <w:rPr>
          <w:sz w:val="24"/>
        </w:rPr>
      </w:pPr>
    </w:p>
    <w:p w:rsidR="00FC03F0" w:rsidRDefault="00FC03F0" w:rsidP="007F2847">
      <w:pPr>
        <w:pStyle w:val="ListParagraph"/>
        <w:ind w:left="1800"/>
        <w:rPr>
          <w:sz w:val="24"/>
        </w:rPr>
      </w:pPr>
    </w:p>
    <w:p w:rsidR="00FC03F0" w:rsidRDefault="00FC03F0" w:rsidP="007F2847">
      <w:pPr>
        <w:pStyle w:val="ListParagraph"/>
        <w:ind w:left="1800"/>
        <w:rPr>
          <w:sz w:val="24"/>
        </w:rPr>
      </w:pPr>
    </w:p>
    <w:p w:rsidR="00FC03F0" w:rsidRDefault="00FC03F0" w:rsidP="007F2847">
      <w:pPr>
        <w:pStyle w:val="ListParagraph"/>
        <w:ind w:left="1800"/>
        <w:rPr>
          <w:sz w:val="24"/>
        </w:rPr>
      </w:pPr>
    </w:p>
    <w:p w:rsidR="00FC03F0" w:rsidRPr="00696575" w:rsidRDefault="00FC03F0" w:rsidP="007F2847">
      <w:pPr>
        <w:pStyle w:val="ListParagraph"/>
        <w:ind w:left="1800"/>
        <w:rPr>
          <w:sz w:val="24"/>
        </w:rPr>
      </w:pPr>
    </w:p>
    <w:p w:rsidR="0067347D" w:rsidRDefault="0067347D" w:rsidP="0067347D">
      <w:pPr>
        <w:numPr>
          <w:ilvl w:val="0"/>
          <w:numId w:val="1"/>
        </w:numPr>
        <w:rPr>
          <w:sz w:val="24"/>
        </w:rPr>
      </w:pPr>
      <w:r>
        <w:rPr>
          <w:sz w:val="24"/>
        </w:rPr>
        <w:lastRenderedPageBreak/>
        <w:t xml:space="preserve">The one-sample </w:t>
      </w:r>
      <w:r>
        <w:rPr>
          <w:i/>
          <w:sz w:val="24"/>
        </w:rPr>
        <w:t>Z</w:t>
      </w:r>
      <w:r>
        <w:rPr>
          <w:sz w:val="24"/>
        </w:rPr>
        <w:t xml:space="preserve"> statistic for testing</w:t>
      </w:r>
    </w:p>
    <w:p w:rsidR="0067347D" w:rsidRDefault="0067347D">
      <w:pPr>
        <w:ind w:left="2880"/>
        <w:rPr>
          <w:sz w:val="24"/>
        </w:rPr>
      </w:pPr>
      <w:r>
        <w:rPr>
          <w:i/>
          <w:sz w:val="24"/>
        </w:rPr>
        <w:t>H</w:t>
      </w:r>
      <w:r>
        <w:rPr>
          <w:sz w:val="24"/>
          <w:vertAlign w:val="subscript"/>
        </w:rPr>
        <w:t>0</w:t>
      </w:r>
      <w:r>
        <w:rPr>
          <w:sz w:val="24"/>
        </w:rPr>
        <w:t xml:space="preserve">:  </w:t>
      </w:r>
      <w:r>
        <w:rPr>
          <w:i/>
          <w:sz w:val="24"/>
        </w:rPr>
        <w:t>μ</w:t>
      </w:r>
      <w:r>
        <w:rPr>
          <w:sz w:val="24"/>
        </w:rPr>
        <w:t xml:space="preserve"> = 0</w:t>
      </w:r>
    </w:p>
    <w:p w:rsidR="0067347D" w:rsidRDefault="0067347D">
      <w:pPr>
        <w:ind w:left="2880"/>
        <w:rPr>
          <w:sz w:val="24"/>
        </w:rPr>
      </w:pPr>
      <w:r>
        <w:rPr>
          <w:i/>
          <w:sz w:val="24"/>
        </w:rPr>
        <w:t>H</w:t>
      </w:r>
      <w:r>
        <w:rPr>
          <w:i/>
          <w:sz w:val="24"/>
          <w:vertAlign w:val="subscript"/>
        </w:rPr>
        <w:t>a</w:t>
      </w:r>
      <w:r>
        <w:rPr>
          <w:sz w:val="24"/>
        </w:rPr>
        <w:t xml:space="preserve">:  </w:t>
      </w:r>
      <w:r>
        <w:rPr>
          <w:i/>
          <w:sz w:val="24"/>
        </w:rPr>
        <w:t>μ</w:t>
      </w:r>
      <w:r>
        <w:rPr>
          <w:sz w:val="24"/>
        </w:rPr>
        <w:t xml:space="preserve"> &gt; 0</w:t>
      </w:r>
    </w:p>
    <w:p w:rsidR="0067347D" w:rsidRDefault="0067347D">
      <w:pPr>
        <w:ind w:left="360"/>
        <w:rPr>
          <w:sz w:val="24"/>
        </w:rPr>
      </w:pPr>
      <w:proofErr w:type="gramStart"/>
      <w:r>
        <w:rPr>
          <w:sz w:val="24"/>
        </w:rPr>
        <w:t>has</w:t>
      </w:r>
      <w:proofErr w:type="gramEnd"/>
      <w:r>
        <w:rPr>
          <w:sz w:val="24"/>
        </w:rPr>
        <w:t xml:space="preserve"> the value </w:t>
      </w:r>
      <w:r>
        <w:rPr>
          <w:i/>
          <w:sz w:val="24"/>
        </w:rPr>
        <w:t>Z</w:t>
      </w:r>
      <w:r>
        <w:rPr>
          <w:sz w:val="24"/>
        </w:rPr>
        <w:t xml:space="preserve"> = 1.98.</w:t>
      </w:r>
    </w:p>
    <w:p w:rsidR="0067347D" w:rsidRDefault="0067347D" w:rsidP="0067347D">
      <w:pPr>
        <w:numPr>
          <w:ilvl w:val="0"/>
          <w:numId w:val="2"/>
        </w:numPr>
        <w:rPr>
          <w:sz w:val="24"/>
        </w:rPr>
      </w:pPr>
      <w:r>
        <w:rPr>
          <w:sz w:val="24"/>
        </w:rPr>
        <w:t xml:space="preserve">Is the value </w:t>
      </w:r>
      <w:r>
        <w:rPr>
          <w:i/>
          <w:sz w:val="24"/>
        </w:rPr>
        <w:t>Z</w:t>
      </w:r>
      <w:r>
        <w:rPr>
          <w:sz w:val="24"/>
        </w:rPr>
        <w:t xml:space="preserve"> = 1.98 significant at the 5% level?</w:t>
      </w:r>
      <w:r w:rsidR="00FC03F0">
        <w:rPr>
          <w:color w:val="FF0000"/>
          <w:sz w:val="24"/>
        </w:rPr>
        <w:t xml:space="preserve"> </w:t>
      </w:r>
      <w:r>
        <w:rPr>
          <w:sz w:val="24"/>
        </w:rPr>
        <w:t>Why?</w:t>
      </w:r>
      <w:r w:rsidR="00080C45">
        <w:rPr>
          <w:sz w:val="24"/>
        </w:rPr>
        <w:t xml:space="preserve">  </w:t>
      </w:r>
    </w:p>
    <w:p w:rsidR="0067347D" w:rsidRDefault="0067347D" w:rsidP="0067347D">
      <w:pPr>
        <w:numPr>
          <w:ilvl w:val="0"/>
          <w:numId w:val="2"/>
        </w:numPr>
        <w:rPr>
          <w:sz w:val="24"/>
        </w:rPr>
      </w:pPr>
      <w:r>
        <w:rPr>
          <w:sz w:val="24"/>
        </w:rPr>
        <w:t xml:space="preserve">Is the value </w:t>
      </w:r>
      <w:r>
        <w:rPr>
          <w:i/>
          <w:sz w:val="24"/>
        </w:rPr>
        <w:t>Z</w:t>
      </w:r>
      <w:r>
        <w:rPr>
          <w:sz w:val="24"/>
        </w:rPr>
        <w:t xml:space="preserve"> = 1.98 significant at the 1% level? Why?</w:t>
      </w:r>
      <w:r w:rsidR="00080C45" w:rsidRPr="00080C45">
        <w:rPr>
          <w:color w:val="FF0000"/>
          <w:sz w:val="24"/>
        </w:rPr>
        <w:t xml:space="preserve"> </w:t>
      </w:r>
    </w:p>
    <w:p w:rsidR="0067347D" w:rsidRDefault="0067347D">
      <w:pPr>
        <w:rPr>
          <w:sz w:val="24"/>
        </w:rPr>
      </w:pPr>
    </w:p>
    <w:p w:rsidR="0067347D" w:rsidRDefault="0067347D" w:rsidP="0067347D">
      <w:pPr>
        <w:numPr>
          <w:ilvl w:val="0"/>
          <w:numId w:val="1"/>
        </w:numPr>
        <w:rPr>
          <w:sz w:val="24"/>
        </w:rPr>
      </w:pPr>
      <w:r>
        <w:rPr>
          <w:sz w:val="24"/>
        </w:rPr>
        <w:t xml:space="preserve">The one-sample </w:t>
      </w:r>
      <w:r>
        <w:rPr>
          <w:i/>
          <w:sz w:val="24"/>
        </w:rPr>
        <w:t>Z</w:t>
      </w:r>
      <w:r>
        <w:rPr>
          <w:sz w:val="24"/>
        </w:rPr>
        <w:t xml:space="preserve"> statistic for the two-sided test of </w:t>
      </w:r>
    </w:p>
    <w:p w:rsidR="0067347D" w:rsidRDefault="0067347D">
      <w:pPr>
        <w:ind w:left="2880"/>
        <w:rPr>
          <w:sz w:val="24"/>
        </w:rPr>
      </w:pPr>
      <w:r>
        <w:rPr>
          <w:i/>
          <w:sz w:val="24"/>
        </w:rPr>
        <w:t>H</w:t>
      </w:r>
      <w:r>
        <w:rPr>
          <w:sz w:val="24"/>
          <w:vertAlign w:val="subscript"/>
        </w:rPr>
        <w:t>0</w:t>
      </w:r>
      <w:r>
        <w:rPr>
          <w:sz w:val="24"/>
        </w:rPr>
        <w:t xml:space="preserve">:  </w:t>
      </w:r>
      <w:r>
        <w:rPr>
          <w:i/>
          <w:sz w:val="24"/>
        </w:rPr>
        <w:t>μ</w:t>
      </w:r>
      <w:r>
        <w:rPr>
          <w:sz w:val="24"/>
        </w:rPr>
        <w:t xml:space="preserve"> = 0</w:t>
      </w:r>
    </w:p>
    <w:p w:rsidR="0067347D" w:rsidRDefault="0067347D">
      <w:pPr>
        <w:ind w:left="2880"/>
        <w:rPr>
          <w:sz w:val="24"/>
        </w:rPr>
      </w:pPr>
      <w:r>
        <w:rPr>
          <w:i/>
          <w:sz w:val="24"/>
        </w:rPr>
        <w:t>H</w:t>
      </w:r>
      <w:r>
        <w:rPr>
          <w:i/>
          <w:sz w:val="24"/>
          <w:vertAlign w:val="subscript"/>
        </w:rPr>
        <w:t>a</w:t>
      </w:r>
      <w:r>
        <w:rPr>
          <w:sz w:val="24"/>
        </w:rPr>
        <w:t xml:space="preserve">:  </w:t>
      </w:r>
      <w:r>
        <w:rPr>
          <w:i/>
          <w:sz w:val="24"/>
        </w:rPr>
        <w:t>μ</w:t>
      </w:r>
      <w:r>
        <w:rPr>
          <w:sz w:val="24"/>
        </w:rPr>
        <w:t xml:space="preserve"> ≠ 0</w:t>
      </w:r>
    </w:p>
    <w:p w:rsidR="0067347D" w:rsidRDefault="0067347D">
      <w:pPr>
        <w:ind w:left="360"/>
        <w:rPr>
          <w:sz w:val="24"/>
        </w:rPr>
      </w:pPr>
      <w:proofErr w:type="gramStart"/>
      <w:r>
        <w:rPr>
          <w:sz w:val="24"/>
        </w:rPr>
        <w:t>has</w:t>
      </w:r>
      <w:proofErr w:type="gramEnd"/>
      <w:r>
        <w:rPr>
          <w:sz w:val="24"/>
        </w:rPr>
        <w:t xml:space="preserve"> the value </w:t>
      </w:r>
      <w:r>
        <w:rPr>
          <w:i/>
          <w:sz w:val="24"/>
        </w:rPr>
        <w:t>Z</w:t>
      </w:r>
      <w:r>
        <w:rPr>
          <w:sz w:val="24"/>
        </w:rPr>
        <w:t xml:space="preserve"> = -2.58.</w:t>
      </w:r>
    </w:p>
    <w:p w:rsidR="0067347D" w:rsidRPr="00080C45" w:rsidRDefault="0067347D" w:rsidP="00080C45">
      <w:pPr>
        <w:numPr>
          <w:ilvl w:val="0"/>
          <w:numId w:val="2"/>
        </w:numPr>
        <w:rPr>
          <w:sz w:val="24"/>
        </w:rPr>
      </w:pPr>
      <w:r>
        <w:rPr>
          <w:sz w:val="24"/>
        </w:rPr>
        <w:t xml:space="preserve">Is the value </w:t>
      </w:r>
      <w:r>
        <w:rPr>
          <w:i/>
          <w:sz w:val="24"/>
        </w:rPr>
        <w:t>Z</w:t>
      </w:r>
      <w:r>
        <w:rPr>
          <w:sz w:val="24"/>
        </w:rPr>
        <w:t xml:space="preserve"> = -2.58 significant at the 5% level?</w:t>
      </w:r>
      <w:r w:rsidR="00080C45">
        <w:rPr>
          <w:color w:val="FF0000"/>
          <w:sz w:val="24"/>
        </w:rPr>
        <w:t xml:space="preserve"> </w:t>
      </w:r>
    </w:p>
    <w:p w:rsidR="0067347D" w:rsidRDefault="0067347D" w:rsidP="0067347D">
      <w:pPr>
        <w:numPr>
          <w:ilvl w:val="0"/>
          <w:numId w:val="3"/>
        </w:numPr>
        <w:rPr>
          <w:sz w:val="24"/>
        </w:rPr>
      </w:pPr>
      <w:r>
        <w:rPr>
          <w:sz w:val="24"/>
        </w:rPr>
        <w:t xml:space="preserve">Is the value </w:t>
      </w:r>
      <w:r>
        <w:rPr>
          <w:i/>
          <w:sz w:val="24"/>
        </w:rPr>
        <w:t>Z</w:t>
      </w:r>
      <w:r>
        <w:rPr>
          <w:sz w:val="24"/>
        </w:rPr>
        <w:t xml:space="preserve"> = -2.58 significant at the 1% level?</w:t>
      </w:r>
      <w:r w:rsidR="00080C45" w:rsidRPr="00080C45">
        <w:rPr>
          <w:color w:val="FF0000"/>
          <w:sz w:val="24"/>
        </w:rPr>
        <w:t xml:space="preserve"> </w:t>
      </w:r>
    </w:p>
    <w:p w:rsidR="00696575" w:rsidRDefault="00696575" w:rsidP="00696575">
      <w:pPr>
        <w:ind w:left="1080"/>
        <w:rPr>
          <w:sz w:val="24"/>
        </w:rPr>
      </w:pPr>
    </w:p>
    <w:p w:rsidR="00696575" w:rsidRPr="00696575" w:rsidRDefault="00696575" w:rsidP="00696575">
      <w:pPr>
        <w:pStyle w:val="ListParagraph"/>
        <w:numPr>
          <w:ilvl w:val="0"/>
          <w:numId w:val="1"/>
        </w:numPr>
        <w:rPr>
          <w:sz w:val="24"/>
        </w:rPr>
      </w:pPr>
      <w:r w:rsidRPr="00696575">
        <w:rPr>
          <w:bCs/>
          <w:sz w:val="24"/>
        </w:rPr>
        <w:t>City Emergency response times to serious accidents</w:t>
      </w:r>
      <w:r w:rsidR="007F2847">
        <w:rPr>
          <w:bCs/>
          <w:sz w:val="24"/>
        </w:rPr>
        <w:t xml:space="preserve"> are reported at 6.7 minutes. Local official</w:t>
      </w:r>
      <w:r w:rsidR="00172BAF">
        <w:rPr>
          <w:bCs/>
          <w:sz w:val="24"/>
        </w:rPr>
        <w:t>s</w:t>
      </w:r>
      <w:r w:rsidR="007F2847">
        <w:rPr>
          <w:bCs/>
          <w:sz w:val="24"/>
        </w:rPr>
        <w:t xml:space="preserve"> </w:t>
      </w:r>
      <w:r w:rsidR="00792AE1">
        <w:rPr>
          <w:bCs/>
          <w:sz w:val="24"/>
        </w:rPr>
        <w:t>are concerned</w:t>
      </w:r>
      <w:r w:rsidR="007F2847">
        <w:rPr>
          <w:bCs/>
          <w:sz w:val="24"/>
        </w:rPr>
        <w:t xml:space="preserve"> that the actual response times are larger than the report indicates. </w:t>
      </w:r>
      <w:r w:rsidRPr="00696575">
        <w:rPr>
          <w:bCs/>
          <w:sz w:val="24"/>
        </w:rPr>
        <w:br/>
        <w:t xml:space="preserve">   H</w:t>
      </w:r>
      <w:r w:rsidRPr="00696575">
        <w:rPr>
          <w:bCs/>
          <w:sz w:val="24"/>
          <w:vertAlign w:val="subscript"/>
        </w:rPr>
        <w:t>0</w:t>
      </w:r>
      <w:r w:rsidRPr="00696575">
        <w:rPr>
          <w:bCs/>
          <w:sz w:val="24"/>
        </w:rPr>
        <w:t xml:space="preserve">:  </w:t>
      </w:r>
      <w:r w:rsidRPr="00696575">
        <w:rPr>
          <w:bCs/>
          <w:sz w:val="24"/>
          <w:lang w:val="el-GR"/>
        </w:rPr>
        <w:t>μ</w:t>
      </w:r>
      <w:r w:rsidRPr="00696575">
        <w:rPr>
          <w:bCs/>
          <w:sz w:val="24"/>
        </w:rPr>
        <w:t xml:space="preserve"> = 6.7 minutes </w:t>
      </w:r>
      <w:r w:rsidRPr="00696575">
        <w:rPr>
          <w:bCs/>
          <w:sz w:val="24"/>
        </w:rPr>
        <w:br/>
        <w:t xml:space="preserve">   H</w:t>
      </w:r>
      <w:r w:rsidRPr="00696575">
        <w:rPr>
          <w:bCs/>
          <w:sz w:val="24"/>
          <w:vertAlign w:val="subscript"/>
        </w:rPr>
        <w:t>a</w:t>
      </w:r>
      <w:r w:rsidRPr="00696575">
        <w:rPr>
          <w:bCs/>
          <w:sz w:val="24"/>
        </w:rPr>
        <w:t xml:space="preserve">:  </w:t>
      </w:r>
      <w:r w:rsidRPr="00696575">
        <w:rPr>
          <w:bCs/>
          <w:sz w:val="24"/>
          <w:lang w:val="el-GR"/>
        </w:rPr>
        <w:t>μ</w:t>
      </w:r>
      <w:r w:rsidR="007F2847">
        <w:rPr>
          <w:bCs/>
          <w:sz w:val="24"/>
        </w:rPr>
        <w:t xml:space="preserve"> &gt; </w:t>
      </w:r>
      <w:r w:rsidRPr="00696575">
        <w:rPr>
          <w:bCs/>
          <w:sz w:val="24"/>
        </w:rPr>
        <w:t>6.7 minutes</w:t>
      </w:r>
    </w:p>
    <w:p w:rsidR="007F2847" w:rsidRDefault="00696575" w:rsidP="00FC03F0">
      <w:pPr>
        <w:ind w:left="720"/>
        <w:rPr>
          <w:sz w:val="24"/>
        </w:rPr>
      </w:pPr>
      <w:r w:rsidRPr="00696575">
        <w:rPr>
          <w:bCs/>
          <w:sz w:val="24"/>
        </w:rPr>
        <w:t>Describe and give the consequences of a T</w:t>
      </w:r>
      <w:r w:rsidR="007F2847">
        <w:rPr>
          <w:bCs/>
          <w:sz w:val="24"/>
        </w:rPr>
        <w:t xml:space="preserve">ype I error and a Type II error. Decide whether you would choose an alpha level of 0.01 or 0.1 and explain </w:t>
      </w:r>
      <w:r w:rsidR="007F2847">
        <w:rPr>
          <w:b/>
          <w:bCs/>
          <w:sz w:val="24"/>
        </w:rPr>
        <w:t>why</w:t>
      </w:r>
      <w:r w:rsidR="007F2847">
        <w:rPr>
          <w:bCs/>
          <w:sz w:val="24"/>
        </w:rPr>
        <w:t xml:space="preserve">. </w:t>
      </w:r>
    </w:p>
    <w:p w:rsidR="00FC03F0" w:rsidRDefault="00FC03F0" w:rsidP="00FC03F0">
      <w:pPr>
        <w:ind w:left="720"/>
        <w:rPr>
          <w:sz w:val="24"/>
        </w:rPr>
      </w:pPr>
    </w:p>
    <w:p w:rsidR="00FC03F0" w:rsidRDefault="00FC03F0" w:rsidP="00FC03F0">
      <w:pPr>
        <w:ind w:left="720"/>
        <w:rPr>
          <w:sz w:val="24"/>
        </w:rPr>
      </w:pPr>
    </w:p>
    <w:p w:rsidR="00FC03F0" w:rsidRDefault="00FC03F0" w:rsidP="00FC03F0">
      <w:pPr>
        <w:ind w:left="720"/>
        <w:rPr>
          <w:sz w:val="24"/>
        </w:rPr>
      </w:pPr>
    </w:p>
    <w:p w:rsidR="00FC03F0" w:rsidRDefault="00FC03F0" w:rsidP="00FC03F0">
      <w:pPr>
        <w:ind w:left="720"/>
        <w:rPr>
          <w:sz w:val="24"/>
        </w:rPr>
      </w:pPr>
    </w:p>
    <w:p w:rsidR="00FC03F0" w:rsidRDefault="00FC03F0" w:rsidP="00FC03F0">
      <w:pPr>
        <w:ind w:left="720"/>
        <w:rPr>
          <w:sz w:val="24"/>
        </w:rPr>
      </w:pPr>
    </w:p>
    <w:p w:rsidR="00FC03F0" w:rsidRDefault="00FC03F0" w:rsidP="00FC03F0">
      <w:pPr>
        <w:ind w:left="720"/>
        <w:rPr>
          <w:sz w:val="24"/>
        </w:rPr>
      </w:pPr>
    </w:p>
    <w:p w:rsidR="00FC03F0" w:rsidRDefault="00FC03F0" w:rsidP="00FC03F0">
      <w:pPr>
        <w:ind w:left="720"/>
        <w:rPr>
          <w:sz w:val="24"/>
        </w:rPr>
      </w:pPr>
    </w:p>
    <w:p w:rsidR="00FC03F0" w:rsidRDefault="00FC03F0" w:rsidP="00FC03F0">
      <w:pPr>
        <w:ind w:left="720"/>
        <w:rPr>
          <w:sz w:val="24"/>
        </w:rPr>
      </w:pPr>
    </w:p>
    <w:p w:rsidR="00FC03F0" w:rsidRPr="00FC03F0" w:rsidRDefault="00FC03F0" w:rsidP="00FC03F0">
      <w:pPr>
        <w:ind w:left="720"/>
        <w:rPr>
          <w:sz w:val="24"/>
        </w:rPr>
      </w:pPr>
    </w:p>
    <w:p w:rsidR="007F2847" w:rsidRDefault="007F2847" w:rsidP="00696575">
      <w:pPr>
        <w:ind w:left="720" w:firstLine="720"/>
        <w:rPr>
          <w:b/>
          <w:bCs/>
          <w:sz w:val="24"/>
        </w:rPr>
      </w:pPr>
    </w:p>
    <w:p w:rsidR="007F2847" w:rsidRPr="00696575" w:rsidRDefault="007F2847" w:rsidP="00696575">
      <w:pPr>
        <w:ind w:left="720" w:firstLine="720"/>
        <w:rPr>
          <w:sz w:val="24"/>
        </w:rPr>
      </w:pPr>
    </w:p>
    <w:p w:rsidR="00696575" w:rsidRPr="007F2847" w:rsidRDefault="007F2847" w:rsidP="007F2847">
      <w:pPr>
        <w:pStyle w:val="ListParagraph"/>
        <w:numPr>
          <w:ilvl w:val="0"/>
          <w:numId w:val="1"/>
        </w:numPr>
        <w:rPr>
          <w:sz w:val="24"/>
        </w:rPr>
      </w:pPr>
      <w:r>
        <w:rPr>
          <w:sz w:val="24"/>
        </w:rPr>
        <w:t xml:space="preserve">State the probability of a Type I error and the probability of a Type II error. </w:t>
      </w:r>
      <w:r>
        <w:rPr>
          <w:noProof/>
          <w:sz w:val="24"/>
        </w:rPr>
        <w:drawing>
          <wp:inline distT="0" distB="0" distL="0" distR="0">
            <wp:extent cx="3390900" cy="258247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390900" cy="2582474"/>
                    </a:xfrm>
                    <a:prstGeom prst="rect">
                      <a:avLst/>
                    </a:prstGeom>
                    <a:noFill/>
                    <a:ln>
                      <a:noFill/>
                    </a:ln>
                  </pic:spPr>
                </pic:pic>
              </a:graphicData>
            </a:graphic>
          </wp:inline>
        </w:drawing>
      </w:r>
    </w:p>
    <w:p w:rsidR="00696575" w:rsidRDefault="00696575" w:rsidP="00696575">
      <w:pPr>
        <w:rPr>
          <w:sz w:val="24"/>
        </w:rPr>
      </w:pPr>
    </w:p>
    <w:p w:rsidR="007F2847" w:rsidRDefault="007F2847" w:rsidP="0078789F">
      <w:pPr>
        <w:rPr>
          <w:b/>
          <w:color w:val="FF0000"/>
          <w:sz w:val="24"/>
        </w:rPr>
      </w:pPr>
    </w:p>
    <w:p w:rsidR="00FC03F0" w:rsidRDefault="00FC03F0" w:rsidP="0078789F">
      <w:pPr>
        <w:rPr>
          <w:b/>
          <w:color w:val="FF0000"/>
          <w:sz w:val="24"/>
        </w:rPr>
      </w:pPr>
    </w:p>
    <w:p w:rsidR="00FC03F0" w:rsidRDefault="00FC03F0" w:rsidP="0078789F">
      <w:pPr>
        <w:rPr>
          <w:b/>
          <w:color w:val="FF0000"/>
          <w:sz w:val="24"/>
        </w:rPr>
      </w:pPr>
    </w:p>
    <w:p w:rsidR="00FC03F0" w:rsidRDefault="00FC03F0" w:rsidP="0078789F">
      <w:pPr>
        <w:rPr>
          <w:b/>
          <w:color w:val="FF0000"/>
          <w:sz w:val="24"/>
        </w:rPr>
      </w:pPr>
    </w:p>
    <w:p w:rsidR="00FC03F0" w:rsidRDefault="00FC03F0" w:rsidP="0078789F">
      <w:pPr>
        <w:rPr>
          <w:b/>
          <w:sz w:val="24"/>
        </w:rPr>
      </w:pPr>
    </w:p>
    <w:p w:rsidR="007F2847" w:rsidRDefault="007F2847" w:rsidP="0078789F">
      <w:pPr>
        <w:rPr>
          <w:b/>
          <w:sz w:val="24"/>
        </w:rPr>
      </w:pPr>
    </w:p>
    <w:p w:rsidR="0067347D" w:rsidRDefault="0078789F" w:rsidP="0078789F">
      <w:pPr>
        <w:rPr>
          <w:b/>
          <w:sz w:val="24"/>
        </w:rPr>
      </w:pPr>
      <w:r>
        <w:rPr>
          <w:b/>
          <w:sz w:val="24"/>
        </w:rPr>
        <w:lastRenderedPageBreak/>
        <w:t>Perform a FULL TEST for the following</w:t>
      </w:r>
    </w:p>
    <w:p w:rsidR="000017E0" w:rsidRPr="0078789F" w:rsidRDefault="000017E0" w:rsidP="0078789F">
      <w:pPr>
        <w:rPr>
          <w:b/>
          <w:sz w:val="24"/>
        </w:rPr>
      </w:pPr>
    </w:p>
    <w:p w:rsidR="0067347D" w:rsidRDefault="0067347D" w:rsidP="0067347D">
      <w:pPr>
        <w:numPr>
          <w:ilvl w:val="0"/>
          <w:numId w:val="1"/>
        </w:numPr>
        <w:rPr>
          <w:sz w:val="24"/>
        </w:rPr>
      </w:pPr>
      <w:r>
        <w:rPr>
          <w:sz w:val="24"/>
        </w:rPr>
        <w:t xml:space="preserve">A professional </w:t>
      </w:r>
      <w:proofErr w:type="spellStart"/>
      <w:r>
        <w:rPr>
          <w:sz w:val="24"/>
        </w:rPr>
        <w:t>pickologist</w:t>
      </w:r>
      <w:proofErr w:type="spellEnd"/>
      <w:r>
        <w:rPr>
          <w:sz w:val="24"/>
        </w:rPr>
        <w:t xml:space="preserve"> believes that the average times a day a person picks their nose is 3, with a standard deviation of 1 nose pick.  A researcher tests this claim to see if the true average is greater than 3, using an SRS of 500 people.  She finds the sample mean to be 3.1 nose picks.  Is t</w:t>
      </w:r>
      <w:r w:rsidR="00D76CD0">
        <w:rPr>
          <w:sz w:val="24"/>
        </w:rPr>
        <w:t>his sufficient evidence at the 5</w:t>
      </w:r>
      <w:r>
        <w:rPr>
          <w:sz w:val="24"/>
        </w:rPr>
        <w:t xml:space="preserve">% level to reject the professional pickologist’s claim?   </w:t>
      </w:r>
    </w:p>
    <w:p w:rsidR="00F823FA" w:rsidRDefault="00F823FA" w:rsidP="00F823FA">
      <w:pPr>
        <w:ind w:left="720"/>
        <w:rPr>
          <w:b/>
          <w:color w:val="FF0000"/>
          <w:sz w:val="24"/>
        </w:rPr>
      </w:pPr>
    </w:p>
    <w:p w:rsidR="00FC03F0" w:rsidRDefault="00FC03F0" w:rsidP="00F823FA">
      <w:pPr>
        <w:ind w:left="720"/>
        <w:rPr>
          <w:b/>
          <w:color w:val="FF0000"/>
          <w:sz w:val="24"/>
        </w:rPr>
      </w:pPr>
    </w:p>
    <w:p w:rsidR="00FC03F0" w:rsidRDefault="00FC03F0" w:rsidP="00F823FA">
      <w:pPr>
        <w:ind w:left="720"/>
        <w:rPr>
          <w:b/>
          <w:color w:val="FF0000"/>
          <w:sz w:val="24"/>
        </w:rPr>
      </w:pPr>
    </w:p>
    <w:p w:rsidR="00FC03F0" w:rsidRDefault="00FC03F0" w:rsidP="00F823FA">
      <w:pPr>
        <w:ind w:left="720"/>
        <w:rPr>
          <w:b/>
          <w:color w:val="FF0000"/>
          <w:sz w:val="24"/>
        </w:rPr>
      </w:pPr>
    </w:p>
    <w:p w:rsidR="00FC03F0" w:rsidRDefault="00FC03F0" w:rsidP="00F823FA">
      <w:pPr>
        <w:ind w:left="720"/>
        <w:rPr>
          <w:b/>
          <w:color w:val="FF0000"/>
          <w:sz w:val="24"/>
        </w:rPr>
      </w:pPr>
    </w:p>
    <w:p w:rsidR="00FC03F0" w:rsidRDefault="00FC03F0" w:rsidP="00F823FA">
      <w:pPr>
        <w:ind w:left="720"/>
        <w:rPr>
          <w:b/>
          <w:color w:val="FF0000"/>
          <w:sz w:val="24"/>
        </w:rPr>
      </w:pPr>
    </w:p>
    <w:p w:rsidR="00FC03F0" w:rsidRDefault="00FC03F0" w:rsidP="00F823FA">
      <w:pPr>
        <w:ind w:left="720"/>
        <w:rPr>
          <w:b/>
          <w:color w:val="FF0000"/>
          <w:sz w:val="24"/>
        </w:rPr>
      </w:pPr>
    </w:p>
    <w:p w:rsidR="00FC03F0" w:rsidRDefault="00FC03F0" w:rsidP="00F823FA">
      <w:pPr>
        <w:ind w:left="720"/>
        <w:rPr>
          <w:b/>
          <w:color w:val="FF0000"/>
          <w:sz w:val="24"/>
        </w:rPr>
      </w:pPr>
    </w:p>
    <w:p w:rsidR="00FC03F0" w:rsidRDefault="00FC03F0" w:rsidP="00F823FA">
      <w:pPr>
        <w:ind w:left="720"/>
        <w:rPr>
          <w:b/>
          <w:color w:val="FF0000"/>
          <w:sz w:val="24"/>
        </w:rPr>
      </w:pPr>
    </w:p>
    <w:p w:rsidR="00FC03F0" w:rsidRDefault="00FC03F0" w:rsidP="00F823FA">
      <w:pPr>
        <w:ind w:left="720"/>
        <w:rPr>
          <w:b/>
          <w:color w:val="FF0000"/>
          <w:sz w:val="24"/>
        </w:rPr>
      </w:pPr>
    </w:p>
    <w:p w:rsidR="00FC03F0" w:rsidRDefault="00FC03F0" w:rsidP="00F823FA">
      <w:pPr>
        <w:ind w:left="720"/>
        <w:rPr>
          <w:b/>
          <w:color w:val="FF0000"/>
          <w:sz w:val="24"/>
        </w:rPr>
      </w:pPr>
    </w:p>
    <w:p w:rsidR="00FC03F0" w:rsidRDefault="00FC03F0" w:rsidP="00F823FA">
      <w:pPr>
        <w:ind w:left="720"/>
        <w:rPr>
          <w:b/>
          <w:color w:val="FF0000"/>
          <w:sz w:val="24"/>
        </w:rPr>
      </w:pPr>
    </w:p>
    <w:p w:rsidR="00FC03F0" w:rsidRDefault="00FC03F0" w:rsidP="00F823FA">
      <w:pPr>
        <w:ind w:left="720"/>
        <w:rPr>
          <w:b/>
          <w:color w:val="FF0000"/>
          <w:sz w:val="24"/>
        </w:rPr>
      </w:pPr>
    </w:p>
    <w:p w:rsidR="00FC03F0" w:rsidRDefault="00FC03F0" w:rsidP="00F823FA">
      <w:pPr>
        <w:ind w:left="720"/>
        <w:rPr>
          <w:b/>
          <w:color w:val="FF0000"/>
          <w:sz w:val="24"/>
        </w:rPr>
      </w:pPr>
    </w:p>
    <w:p w:rsidR="00FC03F0" w:rsidRDefault="00FC03F0" w:rsidP="00F823FA">
      <w:pPr>
        <w:ind w:left="720"/>
        <w:rPr>
          <w:b/>
          <w:color w:val="FF0000"/>
          <w:sz w:val="24"/>
        </w:rPr>
      </w:pPr>
    </w:p>
    <w:p w:rsidR="00FC03F0" w:rsidRDefault="00FC03F0" w:rsidP="00F823FA">
      <w:pPr>
        <w:ind w:left="720"/>
        <w:rPr>
          <w:b/>
          <w:color w:val="FF0000"/>
          <w:sz w:val="24"/>
        </w:rPr>
      </w:pPr>
    </w:p>
    <w:p w:rsidR="00FC03F0" w:rsidRDefault="00FC03F0" w:rsidP="00F823FA">
      <w:pPr>
        <w:ind w:left="720"/>
        <w:rPr>
          <w:b/>
          <w:color w:val="FF0000"/>
          <w:sz w:val="24"/>
        </w:rPr>
      </w:pPr>
    </w:p>
    <w:p w:rsidR="00FC03F0" w:rsidRDefault="00FC03F0" w:rsidP="00F823FA">
      <w:pPr>
        <w:ind w:left="720"/>
        <w:rPr>
          <w:b/>
          <w:color w:val="FF0000"/>
          <w:sz w:val="24"/>
        </w:rPr>
      </w:pPr>
    </w:p>
    <w:p w:rsidR="00FC03F0" w:rsidRDefault="00FC03F0" w:rsidP="00F823FA">
      <w:pPr>
        <w:ind w:left="720"/>
        <w:rPr>
          <w:b/>
          <w:color w:val="FF0000"/>
          <w:sz w:val="24"/>
        </w:rPr>
      </w:pPr>
    </w:p>
    <w:p w:rsidR="00FC03F0" w:rsidRPr="00F823FA" w:rsidRDefault="00FC03F0" w:rsidP="00F823FA">
      <w:pPr>
        <w:ind w:left="720"/>
        <w:rPr>
          <w:color w:val="FF0000"/>
          <w:sz w:val="24"/>
        </w:rPr>
      </w:pPr>
    </w:p>
    <w:p w:rsidR="00F823FA" w:rsidRPr="00F823FA" w:rsidRDefault="00F823FA">
      <w:pPr>
        <w:rPr>
          <w:b/>
          <w:color w:val="FF0000"/>
          <w:sz w:val="24"/>
        </w:rPr>
      </w:pPr>
    </w:p>
    <w:p w:rsidR="0067347D" w:rsidRDefault="0067347D">
      <w:pPr>
        <w:rPr>
          <w:sz w:val="24"/>
        </w:rPr>
      </w:pPr>
    </w:p>
    <w:p w:rsidR="0067347D" w:rsidRDefault="0067347D" w:rsidP="0067347D">
      <w:pPr>
        <w:numPr>
          <w:ilvl w:val="0"/>
          <w:numId w:val="1"/>
        </w:numPr>
        <w:rPr>
          <w:sz w:val="24"/>
        </w:rPr>
      </w:pPr>
      <w:r>
        <w:rPr>
          <w:sz w:val="24"/>
        </w:rPr>
        <w:t>A pharmaceutical manufacturer does a chemical analysis to check</w:t>
      </w:r>
      <w:r w:rsidR="003B2CC4">
        <w:rPr>
          <w:sz w:val="24"/>
        </w:rPr>
        <w:t xml:space="preserve"> the potency of toe fungus cream</w:t>
      </w:r>
      <w:r>
        <w:rPr>
          <w:sz w:val="24"/>
        </w:rPr>
        <w:t>.  The standard release potency for the active ingredient, fungicitis-eliminatus, is 20, with a known population deviation of 3.  A sample of 20 lots gives the following potency data:</w:t>
      </w:r>
    </w:p>
    <w:p w:rsidR="0067347D" w:rsidRDefault="0067347D">
      <w:pPr>
        <w:ind w:left="720" w:firstLine="720"/>
        <w:rPr>
          <w:sz w:val="24"/>
        </w:rPr>
      </w:pPr>
      <w:r>
        <w:rPr>
          <w:sz w:val="24"/>
        </w:rPr>
        <w:t>22</w:t>
      </w:r>
      <w:r>
        <w:rPr>
          <w:sz w:val="24"/>
        </w:rPr>
        <w:tab/>
        <w:t>20</w:t>
      </w:r>
      <w:r>
        <w:rPr>
          <w:sz w:val="24"/>
        </w:rPr>
        <w:tab/>
        <w:t>18</w:t>
      </w:r>
      <w:r>
        <w:rPr>
          <w:sz w:val="24"/>
        </w:rPr>
        <w:tab/>
        <w:t>14</w:t>
      </w:r>
      <w:r>
        <w:rPr>
          <w:sz w:val="24"/>
        </w:rPr>
        <w:tab/>
        <w:t>13</w:t>
      </w:r>
      <w:r>
        <w:rPr>
          <w:sz w:val="24"/>
        </w:rPr>
        <w:tab/>
        <w:t>26</w:t>
      </w:r>
      <w:r>
        <w:rPr>
          <w:sz w:val="24"/>
        </w:rPr>
        <w:tab/>
        <w:t>28</w:t>
      </w:r>
      <w:r>
        <w:rPr>
          <w:sz w:val="24"/>
        </w:rPr>
        <w:tab/>
        <w:t>18</w:t>
      </w:r>
      <w:r>
        <w:rPr>
          <w:sz w:val="24"/>
        </w:rPr>
        <w:tab/>
        <w:t>25</w:t>
      </w:r>
      <w:r>
        <w:rPr>
          <w:sz w:val="24"/>
        </w:rPr>
        <w:tab/>
        <w:t>21</w:t>
      </w:r>
    </w:p>
    <w:p w:rsidR="0067347D" w:rsidRDefault="0067347D">
      <w:pPr>
        <w:ind w:left="720" w:firstLine="720"/>
        <w:rPr>
          <w:sz w:val="24"/>
        </w:rPr>
      </w:pPr>
      <w:r>
        <w:rPr>
          <w:sz w:val="24"/>
        </w:rPr>
        <w:t>18</w:t>
      </w:r>
      <w:r>
        <w:rPr>
          <w:sz w:val="24"/>
        </w:rPr>
        <w:tab/>
        <w:t>16</w:t>
      </w:r>
      <w:r>
        <w:rPr>
          <w:sz w:val="24"/>
        </w:rPr>
        <w:tab/>
        <w:t>15</w:t>
      </w:r>
      <w:r>
        <w:rPr>
          <w:sz w:val="24"/>
        </w:rPr>
        <w:tab/>
        <w:t>23</w:t>
      </w:r>
      <w:r>
        <w:rPr>
          <w:sz w:val="24"/>
        </w:rPr>
        <w:tab/>
        <w:t>28</w:t>
      </w:r>
      <w:r>
        <w:rPr>
          <w:sz w:val="24"/>
        </w:rPr>
        <w:tab/>
        <w:t>26</w:t>
      </w:r>
      <w:r>
        <w:rPr>
          <w:sz w:val="24"/>
        </w:rPr>
        <w:tab/>
        <w:t>27</w:t>
      </w:r>
      <w:r>
        <w:rPr>
          <w:sz w:val="24"/>
        </w:rPr>
        <w:tab/>
        <w:t>21</w:t>
      </w:r>
      <w:r>
        <w:rPr>
          <w:sz w:val="24"/>
        </w:rPr>
        <w:tab/>
        <w:t>20</w:t>
      </w:r>
      <w:r>
        <w:rPr>
          <w:sz w:val="24"/>
        </w:rPr>
        <w:tab/>
        <w:t>25</w:t>
      </w:r>
    </w:p>
    <w:p w:rsidR="0067347D" w:rsidRDefault="0067347D">
      <w:pPr>
        <w:ind w:left="720" w:firstLine="720"/>
        <w:rPr>
          <w:sz w:val="24"/>
        </w:rPr>
      </w:pPr>
    </w:p>
    <w:p w:rsidR="0067347D" w:rsidRDefault="0067347D">
      <w:pPr>
        <w:ind w:left="360"/>
        <w:rPr>
          <w:sz w:val="24"/>
        </w:rPr>
      </w:pPr>
      <w:r>
        <w:rPr>
          <w:sz w:val="24"/>
        </w:rPr>
        <w:t xml:space="preserve">Is there significant evidence at the 5% level that the mean potency is not equal to the standard release potency? </w:t>
      </w:r>
      <w:bookmarkStart w:id="0" w:name="_GoBack"/>
      <w:bookmarkEnd w:id="0"/>
    </w:p>
    <w:p w:rsidR="0067347D" w:rsidRDefault="0067347D">
      <w:pPr>
        <w:rPr>
          <w:sz w:val="24"/>
        </w:rPr>
      </w:pPr>
    </w:p>
    <w:p w:rsidR="0067347D" w:rsidRDefault="0067347D">
      <w:pPr>
        <w:rPr>
          <w:sz w:val="24"/>
        </w:rPr>
      </w:pPr>
      <w:r>
        <w:rPr>
          <w:sz w:val="24"/>
        </w:rPr>
        <w:tab/>
      </w:r>
    </w:p>
    <w:sectPr w:rsidR="0067347D" w:rsidSect="007F2847">
      <w:type w:val="continuous"/>
      <w:pgSz w:w="12240" w:h="15840"/>
      <w:pgMar w:top="360" w:right="720" w:bottom="5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40933"/>
    <w:multiLevelType w:val="singleLevel"/>
    <w:tmpl w:val="3D4E38A6"/>
    <w:lvl w:ilvl="0">
      <w:start w:val="1"/>
      <w:numFmt w:val="lowerLetter"/>
      <w:lvlText w:val="%1)"/>
      <w:lvlJc w:val="left"/>
      <w:pPr>
        <w:tabs>
          <w:tab w:val="num" w:pos="1080"/>
        </w:tabs>
        <w:ind w:left="1080" w:hanging="360"/>
      </w:pPr>
      <w:rPr>
        <w:rFonts w:hint="default"/>
      </w:rPr>
    </w:lvl>
  </w:abstractNum>
  <w:abstractNum w:abstractNumId="1">
    <w:nsid w:val="4770524E"/>
    <w:multiLevelType w:val="hybridMultilevel"/>
    <w:tmpl w:val="6D2E180C"/>
    <w:lvl w:ilvl="0" w:tplc="FF54EFA0">
      <w:start w:val="1"/>
      <w:numFmt w:val="bullet"/>
      <w:lvlText w:val=""/>
      <w:lvlJc w:val="left"/>
      <w:pPr>
        <w:tabs>
          <w:tab w:val="num" w:pos="720"/>
        </w:tabs>
        <w:ind w:left="720" w:hanging="360"/>
      </w:pPr>
      <w:rPr>
        <w:rFonts w:ascii="Wingdings 2" w:hAnsi="Wingdings 2" w:hint="default"/>
      </w:rPr>
    </w:lvl>
    <w:lvl w:ilvl="1" w:tplc="699AA8B4" w:tentative="1">
      <w:start w:val="1"/>
      <w:numFmt w:val="bullet"/>
      <w:lvlText w:val=""/>
      <w:lvlJc w:val="left"/>
      <w:pPr>
        <w:tabs>
          <w:tab w:val="num" w:pos="1440"/>
        </w:tabs>
        <w:ind w:left="1440" w:hanging="360"/>
      </w:pPr>
      <w:rPr>
        <w:rFonts w:ascii="Wingdings 2" w:hAnsi="Wingdings 2" w:hint="default"/>
      </w:rPr>
    </w:lvl>
    <w:lvl w:ilvl="2" w:tplc="7A80F0E6">
      <w:start w:val="1"/>
      <w:numFmt w:val="bullet"/>
      <w:lvlText w:val=""/>
      <w:lvlJc w:val="left"/>
      <w:pPr>
        <w:tabs>
          <w:tab w:val="num" w:pos="2160"/>
        </w:tabs>
        <w:ind w:left="2160" w:hanging="360"/>
      </w:pPr>
      <w:rPr>
        <w:rFonts w:ascii="Wingdings 2" w:hAnsi="Wingdings 2" w:hint="default"/>
      </w:rPr>
    </w:lvl>
    <w:lvl w:ilvl="3" w:tplc="55AE6698" w:tentative="1">
      <w:start w:val="1"/>
      <w:numFmt w:val="bullet"/>
      <w:lvlText w:val=""/>
      <w:lvlJc w:val="left"/>
      <w:pPr>
        <w:tabs>
          <w:tab w:val="num" w:pos="2880"/>
        </w:tabs>
        <w:ind w:left="2880" w:hanging="360"/>
      </w:pPr>
      <w:rPr>
        <w:rFonts w:ascii="Wingdings 2" w:hAnsi="Wingdings 2" w:hint="default"/>
      </w:rPr>
    </w:lvl>
    <w:lvl w:ilvl="4" w:tplc="3E64ECE8" w:tentative="1">
      <w:start w:val="1"/>
      <w:numFmt w:val="bullet"/>
      <w:lvlText w:val=""/>
      <w:lvlJc w:val="left"/>
      <w:pPr>
        <w:tabs>
          <w:tab w:val="num" w:pos="3600"/>
        </w:tabs>
        <w:ind w:left="3600" w:hanging="360"/>
      </w:pPr>
      <w:rPr>
        <w:rFonts w:ascii="Wingdings 2" w:hAnsi="Wingdings 2" w:hint="default"/>
      </w:rPr>
    </w:lvl>
    <w:lvl w:ilvl="5" w:tplc="146E2E94" w:tentative="1">
      <w:start w:val="1"/>
      <w:numFmt w:val="bullet"/>
      <w:lvlText w:val=""/>
      <w:lvlJc w:val="left"/>
      <w:pPr>
        <w:tabs>
          <w:tab w:val="num" w:pos="4320"/>
        </w:tabs>
        <w:ind w:left="4320" w:hanging="360"/>
      </w:pPr>
      <w:rPr>
        <w:rFonts w:ascii="Wingdings 2" w:hAnsi="Wingdings 2" w:hint="default"/>
      </w:rPr>
    </w:lvl>
    <w:lvl w:ilvl="6" w:tplc="280CD2DA" w:tentative="1">
      <w:start w:val="1"/>
      <w:numFmt w:val="bullet"/>
      <w:lvlText w:val=""/>
      <w:lvlJc w:val="left"/>
      <w:pPr>
        <w:tabs>
          <w:tab w:val="num" w:pos="5040"/>
        </w:tabs>
        <w:ind w:left="5040" w:hanging="360"/>
      </w:pPr>
      <w:rPr>
        <w:rFonts w:ascii="Wingdings 2" w:hAnsi="Wingdings 2" w:hint="default"/>
      </w:rPr>
    </w:lvl>
    <w:lvl w:ilvl="7" w:tplc="98D498DC" w:tentative="1">
      <w:start w:val="1"/>
      <w:numFmt w:val="bullet"/>
      <w:lvlText w:val=""/>
      <w:lvlJc w:val="left"/>
      <w:pPr>
        <w:tabs>
          <w:tab w:val="num" w:pos="5760"/>
        </w:tabs>
        <w:ind w:left="5760" w:hanging="360"/>
      </w:pPr>
      <w:rPr>
        <w:rFonts w:ascii="Wingdings 2" w:hAnsi="Wingdings 2" w:hint="default"/>
      </w:rPr>
    </w:lvl>
    <w:lvl w:ilvl="8" w:tplc="9F282C9C" w:tentative="1">
      <w:start w:val="1"/>
      <w:numFmt w:val="bullet"/>
      <w:lvlText w:val=""/>
      <w:lvlJc w:val="left"/>
      <w:pPr>
        <w:tabs>
          <w:tab w:val="num" w:pos="6480"/>
        </w:tabs>
        <w:ind w:left="6480" w:hanging="360"/>
      </w:pPr>
      <w:rPr>
        <w:rFonts w:ascii="Wingdings 2" w:hAnsi="Wingdings 2" w:hint="default"/>
      </w:rPr>
    </w:lvl>
  </w:abstractNum>
  <w:abstractNum w:abstractNumId="2">
    <w:nsid w:val="50C90222"/>
    <w:multiLevelType w:val="singleLevel"/>
    <w:tmpl w:val="F19A2302"/>
    <w:lvl w:ilvl="0">
      <w:start w:val="1"/>
      <w:numFmt w:val="lowerLetter"/>
      <w:lvlText w:val="%1)"/>
      <w:lvlJc w:val="left"/>
      <w:pPr>
        <w:tabs>
          <w:tab w:val="num" w:pos="1080"/>
        </w:tabs>
        <w:ind w:left="1080" w:hanging="360"/>
      </w:pPr>
      <w:rPr>
        <w:rFonts w:hint="default"/>
      </w:rPr>
    </w:lvl>
  </w:abstractNum>
  <w:abstractNum w:abstractNumId="3">
    <w:nsid w:val="53676FF5"/>
    <w:multiLevelType w:val="hybridMultilevel"/>
    <w:tmpl w:val="C3D68882"/>
    <w:lvl w:ilvl="0" w:tplc="3D4E38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925338F"/>
    <w:multiLevelType w:val="singleLevel"/>
    <w:tmpl w:val="85F8198E"/>
    <w:lvl w:ilvl="0">
      <w:start w:val="1"/>
      <w:numFmt w:val="decimal"/>
      <w:lvlText w:val="%1."/>
      <w:lvlJc w:val="left"/>
      <w:pPr>
        <w:ind w:left="720" w:hanging="360"/>
      </w:pPr>
      <w:rPr>
        <w:rFonts w:hint="default"/>
        <w:color w:val="auto"/>
      </w:rPr>
    </w:lvl>
  </w:abstractNum>
  <w:num w:numId="1">
    <w:abstractNumId w:val="4"/>
  </w:num>
  <w:num w:numId="2">
    <w:abstractNumId w:val="0"/>
  </w:num>
  <w:num w:numId="3">
    <w:abstractNumId w:val="2"/>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9F"/>
    <w:rsid w:val="000017E0"/>
    <w:rsid w:val="00080C45"/>
    <w:rsid w:val="000E50D4"/>
    <w:rsid w:val="00172BAF"/>
    <w:rsid w:val="002702C6"/>
    <w:rsid w:val="003B2CC4"/>
    <w:rsid w:val="005C46D3"/>
    <w:rsid w:val="005C6606"/>
    <w:rsid w:val="005E573F"/>
    <w:rsid w:val="0067347D"/>
    <w:rsid w:val="00696575"/>
    <w:rsid w:val="006E3756"/>
    <w:rsid w:val="0078789F"/>
    <w:rsid w:val="00792AE1"/>
    <w:rsid w:val="007C6DFF"/>
    <w:rsid w:val="007F2847"/>
    <w:rsid w:val="00C876DD"/>
    <w:rsid w:val="00D76CD0"/>
    <w:rsid w:val="00EA1DC4"/>
    <w:rsid w:val="00F72BB3"/>
    <w:rsid w:val="00F823FA"/>
    <w:rsid w:val="00FC03F0"/>
    <w:rsid w:val="00FC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sz w:val="24"/>
    </w:rPr>
  </w:style>
  <w:style w:type="paragraph" w:styleId="ListParagraph">
    <w:name w:val="List Paragraph"/>
    <w:basedOn w:val="Normal"/>
    <w:uiPriority w:val="34"/>
    <w:qFormat/>
    <w:rsid w:val="0078789F"/>
    <w:pPr>
      <w:ind w:left="720"/>
    </w:pPr>
  </w:style>
  <w:style w:type="paragraph" w:customStyle="1" w:styleId="Default">
    <w:name w:val="Default"/>
    <w:rsid w:val="0078789F"/>
    <w:pPr>
      <w:autoSpaceDE w:val="0"/>
      <w:autoSpaceDN w:val="0"/>
      <w:adjustRightInd w:val="0"/>
    </w:pPr>
    <w:rPr>
      <w:color w:val="000000"/>
      <w:sz w:val="24"/>
      <w:szCs w:val="24"/>
    </w:rPr>
  </w:style>
  <w:style w:type="paragraph" w:styleId="NormalWeb">
    <w:name w:val="Normal (Web)"/>
    <w:basedOn w:val="Normal"/>
    <w:uiPriority w:val="99"/>
    <w:semiHidden/>
    <w:unhideWhenUsed/>
    <w:rsid w:val="00EA1DC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72BB3"/>
    <w:rPr>
      <w:rFonts w:ascii="Tahoma" w:hAnsi="Tahoma" w:cs="Tahoma"/>
      <w:sz w:val="16"/>
      <w:szCs w:val="16"/>
    </w:rPr>
  </w:style>
  <w:style w:type="character" w:customStyle="1" w:styleId="BalloonTextChar">
    <w:name w:val="Balloon Text Char"/>
    <w:basedOn w:val="DefaultParagraphFont"/>
    <w:link w:val="BalloonText"/>
    <w:uiPriority w:val="99"/>
    <w:semiHidden/>
    <w:rsid w:val="00F72BB3"/>
    <w:rPr>
      <w:rFonts w:ascii="Tahoma" w:hAnsi="Tahoma" w:cs="Tahoma"/>
      <w:sz w:val="16"/>
      <w:szCs w:val="16"/>
    </w:rPr>
  </w:style>
  <w:style w:type="character" w:styleId="PlaceholderText">
    <w:name w:val="Placeholder Text"/>
    <w:basedOn w:val="DefaultParagraphFont"/>
    <w:uiPriority w:val="99"/>
    <w:semiHidden/>
    <w:rsid w:val="00FC3D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sz w:val="24"/>
    </w:rPr>
  </w:style>
  <w:style w:type="paragraph" w:styleId="ListParagraph">
    <w:name w:val="List Paragraph"/>
    <w:basedOn w:val="Normal"/>
    <w:uiPriority w:val="34"/>
    <w:qFormat/>
    <w:rsid w:val="0078789F"/>
    <w:pPr>
      <w:ind w:left="720"/>
    </w:pPr>
  </w:style>
  <w:style w:type="paragraph" w:customStyle="1" w:styleId="Default">
    <w:name w:val="Default"/>
    <w:rsid w:val="0078789F"/>
    <w:pPr>
      <w:autoSpaceDE w:val="0"/>
      <w:autoSpaceDN w:val="0"/>
      <w:adjustRightInd w:val="0"/>
    </w:pPr>
    <w:rPr>
      <w:color w:val="000000"/>
      <w:sz w:val="24"/>
      <w:szCs w:val="24"/>
    </w:rPr>
  </w:style>
  <w:style w:type="paragraph" w:styleId="NormalWeb">
    <w:name w:val="Normal (Web)"/>
    <w:basedOn w:val="Normal"/>
    <w:uiPriority w:val="99"/>
    <w:semiHidden/>
    <w:unhideWhenUsed/>
    <w:rsid w:val="00EA1DC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72BB3"/>
    <w:rPr>
      <w:rFonts w:ascii="Tahoma" w:hAnsi="Tahoma" w:cs="Tahoma"/>
      <w:sz w:val="16"/>
      <w:szCs w:val="16"/>
    </w:rPr>
  </w:style>
  <w:style w:type="character" w:customStyle="1" w:styleId="BalloonTextChar">
    <w:name w:val="Balloon Text Char"/>
    <w:basedOn w:val="DefaultParagraphFont"/>
    <w:link w:val="BalloonText"/>
    <w:uiPriority w:val="99"/>
    <w:semiHidden/>
    <w:rsid w:val="00F72BB3"/>
    <w:rPr>
      <w:rFonts w:ascii="Tahoma" w:hAnsi="Tahoma" w:cs="Tahoma"/>
      <w:sz w:val="16"/>
      <w:szCs w:val="16"/>
    </w:rPr>
  </w:style>
  <w:style w:type="character" w:styleId="PlaceholderText">
    <w:name w:val="Placeholder Text"/>
    <w:basedOn w:val="DefaultParagraphFont"/>
    <w:uiPriority w:val="99"/>
    <w:semiHidden/>
    <w:rsid w:val="00FC3D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1402">
      <w:bodyDiv w:val="1"/>
      <w:marLeft w:val="0"/>
      <w:marRight w:val="0"/>
      <w:marTop w:val="0"/>
      <w:marBottom w:val="0"/>
      <w:divBdr>
        <w:top w:val="none" w:sz="0" w:space="0" w:color="auto"/>
        <w:left w:val="none" w:sz="0" w:space="0" w:color="auto"/>
        <w:bottom w:val="none" w:sz="0" w:space="0" w:color="auto"/>
        <w:right w:val="none" w:sz="0" w:space="0" w:color="auto"/>
      </w:divBdr>
    </w:div>
    <w:div w:id="782071415">
      <w:bodyDiv w:val="1"/>
      <w:marLeft w:val="0"/>
      <w:marRight w:val="0"/>
      <w:marTop w:val="0"/>
      <w:marBottom w:val="0"/>
      <w:divBdr>
        <w:top w:val="none" w:sz="0" w:space="0" w:color="auto"/>
        <w:left w:val="none" w:sz="0" w:space="0" w:color="auto"/>
        <w:bottom w:val="none" w:sz="0" w:space="0" w:color="auto"/>
        <w:right w:val="none" w:sz="0" w:space="0" w:color="auto"/>
      </w:divBdr>
    </w:div>
    <w:div w:id="989598739">
      <w:bodyDiv w:val="1"/>
      <w:marLeft w:val="0"/>
      <w:marRight w:val="0"/>
      <w:marTop w:val="0"/>
      <w:marBottom w:val="0"/>
      <w:divBdr>
        <w:top w:val="none" w:sz="0" w:space="0" w:color="auto"/>
        <w:left w:val="none" w:sz="0" w:space="0" w:color="auto"/>
        <w:bottom w:val="none" w:sz="0" w:space="0" w:color="auto"/>
        <w:right w:val="none" w:sz="0" w:space="0" w:color="auto"/>
      </w:divBdr>
    </w:div>
    <w:div w:id="1075518409">
      <w:bodyDiv w:val="1"/>
      <w:marLeft w:val="0"/>
      <w:marRight w:val="0"/>
      <w:marTop w:val="0"/>
      <w:marBottom w:val="0"/>
      <w:divBdr>
        <w:top w:val="none" w:sz="0" w:space="0" w:color="auto"/>
        <w:left w:val="none" w:sz="0" w:space="0" w:color="auto"/>
        <w:bottom w:val="none" w:sz="0" w:space="0" w:color="auto"/>
        <w:right w:val="none" w:sz="0" w:space="0" w:color="auto"/>
      </w:divBdr>
    </w:div>
    <w:div w:id="1191840286">
      <w:bodyDiv w:val="1"/>
      <w:marLeft w:val="0"/>
      <w:marRight w:val="0"/>
      <w:marTop w:val="0"/>
      <w:marBottom w:val="0"/>
      <w:divBdr>
        <w:top w:val="none" w:sz="0" w:space="0" w:color="auto"/>
        <w:left w:val="none" w:sz="0" w:space="0" w:color="auto"/>
        <w:bottom w:val="none" w:sz="0" w:space="0" w:color="auto"/>
        <w:right w:val="none" w:sz="0" w:space="0" w:color="auto"/>
      </w:divBdr>
    </w:div>
    <w:div w:id="1199784246">
      <w:bodyDiv w:val="1"/>
      <w:marLeft w:val="0"/>
      <w:marRight w:val="0"/>
      <w:marTop w:val="0"/>
      <w:marBottom w:val="0"/>
      <w:divBdr>
        <w:top w:val="none" w:sz="0" w:space="0" w:color="auto"/>
        <w:left w:val="none" w:sz="0" w:space="0" w:color="auto"/>
        <w:bottom w:val="none" w:sz="0" w:space="0" w:color="auto"/>
        <w:right w:val="none" w:sz="0" w:space="0" w:color="auto"/>
      </w:divBdr>
      <w:divsChild>
        <w:div w:id="1265503507">
          <w:marLeft w:val="1440"/>
          <w:marRight w:val="0"/>
          <w:marTop w:val="101"/>
          <w:marBottom w:val="0"/>
          <w:divBdr>
            <w:top w:val="none" w:sz="0" w:space="0" w:color="auto"/>
            <w:left w:val="none" w:sz="0" w:space="0" w:color="auto"/>
            <w:bottom w:val="none" w:sz="0" w:space="0" w:color="auto"/>
            <w:right w:val="none" w:sz="0" w:space="0" w:color="auto"/>
          </w:divBdr>
        </w:div>
        <w:div w:id="1474443400">
          <w:marLeft w:val="1440"/>
          <w:marRight w:val="0"/>
          <w:marTop w:val="101"/>
          <w:marBottom w:val="0"/>
          <w:divBdr>
            <w:top w:val="none" w:sz="0" w:space="0" w:color="auto"/>
            <w:left w:val="none" w:sz="0" w:space="0" w:color="auto"/>
            <w:bottom w:val="none" w:sz="0" w:space="0" w:color="auto"/>
            <w:right w:val="none" w:sz="0" w:space="0" w:color="auto"/>
          </w:divBdr>
        </w:div>
      </w:divsChild>
    </w:div>
    <w:div w:id="15206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 Statistics</vt:lpstr>
    </vt:vector>
  </TitlesOfParts>
  <Company>Microsoft</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Statistics</dc:title>
  <dc:creator>skaff</dc:creator>
  <cp:lastModifiedBy>Ky</cp:lastModifiedBy>
  <cp:revision>2</cp:revision>
  <cp:lastPrinted>2002-02-27T04:16:00Z</cp:lastPrinted>
  <dcterms:created xsi:type="dcterms:W3CDTF">2014-03-03T00:38:00Z</dcterms:created>
  <dcterms:modified xsi:type="dcterms:W3CDTF">2014-03-03T00:38:00Z</dcterms:modified>
</cp:coreProperties>
</file>