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69" w:rsidRDefault="00BC4469" w:rsidP="00C0479E">
      <w:pPr>
        <w:ind w:firstLine="720"/>
      </w:pPr>
      <w:r>
        <w:t xml:space="preserve">For Chapter 8 </w:t>
      </w:r>
    </w:p>
    <w:p w:rsidR="00A512D3" w:rsidRDefault="00BC4469" w:rsidP="00C0479E">
      <w:pPr>
        <w:ind w:firstLine="720"/>
      </w:pPr>
      <w:r>
        <w:t>CAN YOU…</w:t>
      </w:r>
    </w:p>
    <w:p w:rsidR="00BC4469" w:rsidRDefault="00BC4469" w:rsidP="00BC4469">
      <w:pPr>
        <w:pStyle w:val="ListParagraph"/>
        <w:numPr>
          <w:ilvl w:val="0"/>
          <w:numId w:val="1"/>
        </w:numPr>
      </w:pPr>
      <w:r>
        <w:t>Identify a binomial distribution and defend your reasoning (4 qualities of a binomial dist.)</w:t>
      </w:r>
    </w:p>
    <w:p w:rsidR="00BC4469" w:rsidRDefault="00BC4469" w:rsidP="00BC4469">
      <w:pPr>
        <w:pStyle w:val="ListParagraph"/>
        <w:numPr>
          <w:ilvl w:val="0"/>
          <w:numId w:val="1"/>
        </w:numPr>
      </w:pPr>
      <w:r>
        <w:t xml:space="preserve">Identify a geometric distribution and defend your reasoning (4 qualities of a </w:t>
      </w:r>
      <w:r w:rsidR="00075B44">
        <w:t xml:space="preserve">geometric </w:t>
      </w:r>
      <w:r>
        <w:t>dist.)</w:t>
      </w:r>
    </w:p>
    <w:p w:rsidR="00BC4469" w:rsidRDefault="00BC4469" w:rsidP="00BC4469">
      <w:pPr>
        <w:pStyle w:val="ListParagraph"/>
        <w:numPr>
          <w:ilvl w:val="0"/>
          <w:numId w:val="1"/>
        </w:numPr>
      </w:pPr>
      <w:r>
        <w:t>KNOW THE DIFFERENCE BETWEEN THE TWO!</w:t>
      </w:r>
    </w:p>
    <w:p w:rsidR="00BC4469" w:rsidRDefault="00BC4469" w:rsidP="00BC4469">
      <w:pPr>
        <w:pStyle w:val="ListParagraph"/>
        <w:numPr>
          <w:ilvl w:val="1"/>
          <w:numId w:val="1"/>
        </w:numPr>
      </w:pPr>
      <w:r>
        <w:t>Binomial – Set number of trials, X = number of successes</w:t>
      </w:r>
    </w:p>
    <w:p w:rsidR="00BC4469" w:rsidRDefault="00BC4469" w:rsidP="00BC4469">
      <w:pPr>
        <w:pStyle w:val="ListParagraph"/>
        <w:numPr>
          <w:ilvl w:val="1"/>
          <w:numId w:val="1"/>
        </w:numPr>
      </w:pPr>
      <w:r>
        <w:t xml:space="preserve">Geometric – Infinite trials </w:t>
      </w:r>
      <w:r>
        <w:rPr>
          <w:u w:val="single"/>
        </w:rPr>
        <w:t>until</w:t>
      </w:r>
      <w:r>
        <w:t xml:space="preserve"> success, X = # of first successful trial</w:t>
      </w:r>
    </w:p>
    <w:p w:rsidR="00BC4469" w:rsidRDefault="00BC4469" w:rsidP="00BC4469">
      <w:pPr>
        <w:pStyle w:val="ListParagraph"/>
        <w:numPr>
          <w:ilvl w:val="0"/>
          <w:numId w:val="1"/>
        </w:numPr>
      </w:pPr>
      <w:r>
        <w:t xml:space="preserve">Calculate binomial probabilities </w:t>
      </w:r>
      <w:r w:rsidR="00075B44">
        <w:t xml:space="preserve">(by hand </w:t>
      </w:r>
      <w:r w:rsidR="00075B44" w:rsidRPr="00071817">
        <w:rPr>
          <w:b/>
        </w:rPr>
        <w:t>and</w:t>
      </w:r>
      <w:r w:rsidR="00075B44">
        <w:t xml:space="preserve"> with a calculator)</w:t>
      </w:r>
    </w:p>
    <w:p w:rsidR="00BC4469" w:rsidRDefault="00BC4469" w:rsidP="00BC4469">
      <w:pPr>
        <w:pStyle w:val="ListParagraph"/>
        <w:numPr>
          <w:ilvl w:val="1"/>
          <w:numId w:val="1"/>
        </w:numPr>
      </w:pPr>
      <w:r>
        <w:t xml:space="preserve">Know when to use pdf vs. </w:t>
      </w:r>
      <w:proofErr w:type="spellStart"/>
      <w:r>
        <w:t>cdf</w:t>
      </w:r>
      <w:bookmarkStart w:id="0" w:name="_GoBack"/>
      <w:bookmarkEnd w:id="0"/>
      <w:proofErr w:type="spellEnd"/>
    </w:p>
    <w:p w:rsidR="00BC4469" w:rsidRDefault="00BC4469" w:rsidP="00BC4469">
      <w:pPr>
        <w:pStyle w:val="ListParagraph"/>
        <w:numPr>
          <w:ilvl w:val="1"/>
          <w:numId w:val="1"/>
        </w:numPr>
      </w:pPr>
      <w:r>
        <w:t>Be able to use the complement rule to calculate “greater than” probabilities</w:t>
      </w:r>
    </w:p>
    <w:p w:rsidR="00BC4469" w:rsidRDefault="00BC4469" w:rsidP="00BC4469">
      <w:pPr>
        <w:pStyle w:val="ListParagraph"/>
        <w:numPr>
          <w:ilvl w:val="0"/>
          <w:numId w:val="1"/>
        </w:numPr>
      </w:pPr>
      <w:r>
        <w:t xml:space="preserve">Calculate geometric probabilities </w:t>
      </w:r>
      <w:r w:rsidR="00071817">
        <w:t xml:space="preserve"> (only pdf by hand </w:t>
      </w:r>
      <w:r w:rsidR="00071817" w:rsidRPr="00071817">
        <w:rPr>
          <w:b/>
        </w:rPr>
        <w:t>and</w:t>
      </w:r>
      <w:r w:rsidR="00071817">
        <w:t xml:space="preserve"> with a </w:t>
      </w:r>
      <w:proofErr w:type="spellStart"/>
      <w:r w:rsidR="00071817">
        <w:t>calc</w:t>
      </w:r>
      <w:proofErr w:type="spellEnd"/>
      <w:r w:rsidR="00071817">
        <w:t xml:space="preserve">, </w:t>
      </w:r>
      <w:proofErr w:type="spellStart"/>
      <w:r w:rsidR="00071817">
        <w:t>cdf</w:t>
      </w:r>
      <w:proofErr w:type="spellEnd"/>
      <w:r w:rsidR="00071817">
        <w:t xml:space="preserve"> just with a calculator)</w:t>
      </w:r>
    </w:p>
    <w:p w:rsidR="00BC4469" w:rsidRDefault="00BC4469" w:rsidP="00BC4469">
      <w:pPr>
        <w:pStyle w:val="ListParagraph"/>
        <w:numPr>
          <w:ilvl w:val="1"/>
          <w:numId w:val="1"/>
        </w:numPr>
      </w:pPr>
      <w:r>
        <w:t xml:space="preserve">Know when to use pdf vs. </w:t>
      </w:r>
      <w:proofErr w:type="spellStart"/>
      <w:r>
        <w:t>cdf</w:t>
      </w:r>
      <w:proofErr w:type="spellEnd"/>
    </w:p>
    <w:p w:rsidR="00BC4469" w:rsidRDefault="00BC4469" w:rsidP="00BC4469">
      <w:pPr>
        <w:pStyle w:val="ListParagraph"/>
        <w:numPr>
          <w:ilvl w:val="1"/>
          <w:numId w:val="1"/>
        </w:numPr>
      </w:pPr>
      <w:r>
        <w:t>Be able to use the complement rule to calculate “greater than” probabilities</w:t>
      </w:r>
    </w:p>
    <w:p w:rsidR="00BC4469" w:rsidRPr="005F2E9E" w:rsidRDefault="00BC4469" w:rsidP="00BC4469">
      <w:pPr>
        <w:pStyle w:val="ListParagraph"/>
        <w:numPr>
          <w:ilvl w:val="0"/>
          <w:numId w:val="1"/>
        </w:numPr>
      </w:pPr>
      <w:r w:rsidRPr="005F2E9E">
        <w:t>Make a table to represent geometric/binomial distributions</w:t>
      </w:r>
    </w:p>
    <w:p w:rsidR="00BC4469" w:rsidRPr="005F2E9E" w:rsidRDefault="00BC4469" w:rsidP="00BC4469">
      <w:pPr>
        <w:pStyle w:val="ListParagraph"/>
        <w:numPr>
          <w:ilvl w:val="0"/>
          <w:numId w:val="1"/>
        </w:numPr>
      </w:pPr>
      <w:r w:rsidRPr="005F2E9E">
        <w:t>Make a histogram to represent geometric/</w:t>
      </w:r>
      <w:r w:rsidR="00075B44" w:rsidRPr="005F2E9E">
        <w:t>binomial</w:t>
      </w:r>
      <w:r w:rsidRPr="005F2E9E">
        <w:t xml:space="preserve"> distributions. </w:t>
      </w:r>
    </w:p>
    <w:p w:rsidR="00BC4469" w:rsidRDefault="00BC4469" w:rsidP="00BC4469">
      <w:pPr>
        <w:pStyle w:val="ListParagraph"/>
        <w:numPr>
          <w:ilvl w:val="0"/>
          <w:numId w:val="1"/>
        </w:numPr>
      </w:pPr>
      <w:r>
        <w:t xml:space="preserve">Calculate the mean (expected value of X) and standard deviation for binomial and geometric distributions. </w:t>
      </w:r>
    </w:p>
    <w:p w:rsidR="00BC4469" w:rsidRDefault="00BC4469" w:rsidP="00BC4469">
      <w:pPr>
        <w:pStyle w:val="ListParagraph"/>
        <w:numPr>
          <w:ilvl w:val="0"/>
          <w:numId w:val="1"/>
        </w:numPr>
      </w:pPr>
      <w:r>
        <w:t>Use the mean and standard deviation of binomial distributions to perform normal approximations when appropriate</w:t>
      </w:r>
    </w:p>
    <w:p w:rsidR="00BC4469" w:rsidRDefault="00BC4469" w:rsidP="00BC4469">
      <w:pPr>
        <w:pStyle w:val="ListParagraph"/>
        <w:numPr>
          <w:ilvl w:val="0"/>
          <w:numId w:val="1"/>
        </w:numPr>
      </w:pPr>
      <w:r>
        <w:t>Use the “ru</w:t>
      </w:r>
      <w:r w:rsidR="008F7B39">
        <w:t>le</w:t>
      </w:r>
      <w:r>
        <w:t xml:space="preserve"> of thumb” to determine the sample size needed for a normal approximation in a given problem. </w:t>
      </w:r>
    </w:p>
    <w:sectPr w:rsidR="00BC4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C5B47"/>
    <w:multiLevelType w:val="hybridMultilevel"/>
    <w:tmpl w:val="6A0013E0"/>
    <w:lvl w:ilvl="0" w:tplc="6FC8C6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69"/>
    <w:rsid w:val="00071817"/>
    <w:rsid w:val="00075B44"/>
    <w:rsid w:val="005F2E9E"/>
    <w:rsid w:val="008F7B39"/>
    <w:rsid w:val="00A512D3"/>
    <w:rsid w:val="00A81E03"/>
    <w:rsid w:val="00BC4469"/>
    <w:rsid w:val="00C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3ED27-0039-42C0-834A-39B60975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Skaff, Kristen</cp:lastModifiedBy>
  <cp:revision>3</cp:revision>
  <dcterms:created xsi:type="dcterms:W3CDTF">2012-12-13T22:52:00Z</dcterms:created>
  <dcterms:modified xsi:type="dcterms:W3CDTF">2015-11-20T16:13:00Z</dcterms:modified>
</cp:coreProperties>
</file>